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F9154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C665C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มัธยม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C665C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1.2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90450" w:rsidRDefault="00D9045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424719" w:rsidRDefault="001B1ADB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ถ้าลักษณะทางพันธุกรรมลักษณะหนึ่งที่ถูกควบคุมด้วยยีนด้อยที่อยู่บนโครโมโซมเพศชนิด </w:t>
      </w:r>
      <w:r w:rsidR="00424719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x </w:t>
      </w:r>
    </w:p>
    <w:p w:rsidR="00ED14D9" w:rsidRDefault="00424719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การถ่ายทอดลักษณะทางพันธุกรรมลักษณะนี้จะเป็นอย่างไร</w:t>
      </w:r>
    </w:p>
    <w:p w:rsidR="00424719" w:rsidRDefault="00424719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พบลักษณะนี้ในผู้หญิงเท่านั้น</w:t>
      </w:r>
    </w:p>
    <w:p w:rsidR="00424719" w:rsidRDefault="00424719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พบลักษณะนี้ในผู้หญิงมากกว่าผู้ชาย</w:t>
      </w:r>
    </w:p>
    <w:p w:rsidR="00424719" w:rsidRDefault="00424719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พบลักษณะนี้ในผู้ชายมากกว่าผู้หญิง</w:t>
      </w:r>
    </w:p>
    <w:p w:rsidR="00424719" w:rsidRDefault="00424719" w:rsidP="0042471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ไม่สามารถพบลักษณะนี้ในผู้ชายได้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1.2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ED14D9">
        <w:rPr>
          <w:rFonts w:ascii="TH SarabunPSK" w:hAnsi="TH SarabunPSK" w:cs="TH SarabunPSK"/>
          <w:sz w:val="32"/>
          <w:szCs w:val="32"/>
          <w:lang w:eastAsia="ko-KR" w:bidi="th-TH"/>
        </w:rPr>
        <w:t>.2</w:t>
      </w:r>
    </w:p>
    <w:p w:rsidR="00424719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oval id="_x0000_s1045" style="position:absolute;margin-left:111pt;margin-top:6.55pt;width:9pt;height:9pt;z-index:251665408" fillcolor="black [3213]" strokecolor="black [3213]"/>
        </w:pict>
      </w:r>
      <w:r w:rsidR="002D36D0"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2D36D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00C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กำหนดให้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ผิวปกติ (ยีนเด่น)</w:t>
      </w:r>
    </w:p>
    <w:p w:rsidR="00ED14D9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oval id="_x0000_s1047" style="position:absolute;margin-left:111pt;margin-top:5.85pt;width:9pt;height:9pt;z-index:251666432" fillcolor="white [3212]" strokecolor="black [3213]"/>
        </w:pic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ผิวเผือก (ยีนด้อย) 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424719" w:rsidRDefault="00424719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424719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49" style="position:absolute;margin-left:213pt;margin-top:20.2pt;width:21.75pt;height:24.75pt;z-index:25166848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48" style="position:absolute;margin-left:103.5pt;margin-top:20.2pt;width:21.75pt;height:24.75pt;z-index:251667456"/>
        </w:pic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พ่อ</w: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แม่</w:t>
      </w:r>
    </w:p>
    <w:p w:rsidR="00424719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54" style="position:absolute;margin-left:225.35pt;margin-top:6.7pt;width:7.15pt;height:9pt;z-index:251672576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53" style="position:absolute;margin-left:215.25pt;margin-top:6.7pt;width:7.15pt;height:9pt;z-index:251671552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52" style="position:absolute;margin-left:115.85pt;margin-top:6.7pt;width:7.15pt;height:9pt;z-index:251670528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51" style="position:absolute;margin-left:105.35pt;margin-top:6.7pt;width:7.15pt;height:9pt;z-index:251669504" fillcolor="black [3213]"/>
        </w:pict>
      </w:r>
    </w:p>
    <w:p w:rsidR="00424719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226.85pt;margin-top:3pt;width:17.65pt;height:27pt;flip:x y;z-index:25167564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58" type="#_x0000_t32" style="position:absolute;margin-left:205.5pt;margin-top:3pt;width:17.25pt;height:27pt;flip:x;z-index:25167667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56" type="#_x0000_t32" style="position:absolute;margin-left:115.85pt;margin-top:3pt;width:17.65pt;height:27pt;flip:x y;z-index:25167462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55" type="#_x0000_t32" style="position:absolute;margin-left:95.25pt;margin-top:3pt;width:17.25pt;height:27pt;flip:x;z-index:251673600" o:connectortype="straight"/>
        </w:pict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2471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C84FAB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2" type="#_x0000_t32" style="position:absolute;margin-left:92.6pt;margin-top:17.3pt;width:50.65pt;height:59.25pt;z-index:25169100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8" type="#_x0000_t32" style="position:absolute;margin-left:249.2pt;margin-top:15.8pt;width:.05pt;height:60pt;z-index:25169715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7" type="#_x0000_t32" style="position:absolute;margin-left:139.1pt;margin-top:15.8pt;width:110.65pt;height:60.75pt;z-index:25169612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5" type="#_x0000_t32" style="position:absolute;margin-left:138.75pt;margin-top:15.8pt;width:64.5pt;height:61.5pt;z-index:25169408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4" type="#_x0000_t32" style="position:absolute;margin-left:143.25pt;margin-top:15.8pt;width:99.35pt;height:61.5pt;flip:y;z-index:25169305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1" style="position:absolute;margin-left:242.6pt;margin-top:9.05pt;width:7.15pt;height:9pt;z-index:251679744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6" type="#_x0000_t32" style="position:absolute;margin-left:203.25pt;margin-top:18.8pt;width:0;height:58.5pt;z-index:25169510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3" type="#_x0000_t32" style="position:absolute;margin-left:92.6pt;margin-top:16.55pt;width:108pt;height:58.5pt;flip:y;z-index:25169203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71" type="#_x0000_t32" style="position:absolute;margin-left:92.6pt;margin-top:16.55pt;width:0;height:58.5pt;z-index:25168998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2" style="position:absolute;margin-left:131.95pt;margin-top:8.3pt;width:7.15pt;height:9pt;z-index:251680768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59" style="position:absolute;margin-left:200.6pt;margin-top:9.05pt;width:7.15pt;height:9pt;z-index:251677696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0" style="position:absolute;margin-left:91.1pt;margin-top:8.3pt;width:7.15pt;height:9pt;z-index:251678720" fillcolor="black [3213]"/>
        </w:pict>
      </w:r>
    </w:p>
    <w:p w:rsidR="00C84FAB" w:rsidRDefault="00C84FAB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66E68" w:rsidRDefault="00566E68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84FAB" w:rsidRDefault="00D2349F" w:rsidP="0042471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8" style="position:absolute;margin-left:188.25pt;margin-top:13.65pt;width:21.75pt;height:24.75pt;z-index:-251629568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7" style="position:absolute;margin-left:238.15pt;margin-top:13.65pt;width:21.75pt;height:24.75pt;z-index:-251630592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9" style="position:absolute;margin-left:135.75pt;margin-top:14.4pt;width:21.75pt;height:24.75pt;z-index:-251628544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70" style="position:absolute;margin-left:80.25pt;margin-top:12.9pt;width:21.75pt;height:24.75pt;z-index:-25162752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5" style="position:absolute;margin-left:250.5pt;margin-top:18.15pt;width:7.15pt;height:9pt;z-index:25168384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6" style="position:absolute;margin-left:241.1pt;margin-top:18.15pt;width:7.15pt;height:9pt;z-index:251684864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4" style="position:absolute;margin-left:92.6pt;margin-top:18.15pt;width:7.15pt;height:9pt;z-index:251682816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63" style="position:absolute;margin-left:82.85pt;margin-top:18.15pt;width:7.15pt;height:9pt;z-index:251681792" fillcolor="black [3213]"/>
        </w:pict>
      </w:r>
    </w:p>
    <w:p w:rsidR="00C84FAB" w:rsidRDefault="00C84FAB" w:rsidP="00C84FA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   </w:t>
      </w:r>
      <w:r w:rsidR="00566E68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 w:rsidR="00566E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566E68">
        <w:rPr>
          <w:rFonts w:ascii="TH SarabunPSK" w:hAnsi="TH SarabunPSK" w:cs="TH SarabunPSK"/>
          <w:sz w:val="32"/>
          <w:szCs w:val="32"/>
          <w:lang w:eastAsia="ko-KR" w:bidi="th-TH"/>
        </w:rPr>
        <w:tab/>
        <w:t>2</w:t>
      </w:r>
      <w:r w:rsidR="00566E68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</w:t>
      </w:r>
      <w:r w:rsidR="00566E68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4</w:t>
      </w:r>
    </w:p>
    <w:p w:rsidR="00044CAF" w:rsidRDefault="00044CAF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44CAF" w:rsidRDefault="00044CAF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ลูกของชายหญิงคู่นี้มีโอกาสผิวปกติร้อยละเท่าไร</w:t>
      </w:r>
    </w:p>
    <w:p w:rsidR="00044CAF" w:rsidRDefault="00044CAF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 w:rsidR="002E696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25</w:t>
      </w:r>
    </w:p>
    <w:p w:rsidR="002E6968" w:rsidRDefault="002E6968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50</w:t>
      </w:r>
    </w:p>
    <w:p w:rsidR="002E6968" w:rsidRDefault="002E6968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75</w:t>
      </w:r>
    </w:p>
    <w:p w:rsidR="002E6968" w:rsidRDefault="002E6968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100</w:t>
      </w:r>
    </w:p>
    <w:p w:rsidR="00BF4BCF" w:rsidRDefault="00BF4BCF" w:rsidP="00044CA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F4BCF" w:rsidRDefault="00BF4BCF" w:rsidP="00044CA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Pr="00703821" w:rsidRDefault="002D36D0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70382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BF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1.2</w:t>
      </w:r>
      <w:r w:rsidR="00CD5F4A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66A97" w:rsidRPr="00703821" w:rsidRDefault="002D36D0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70382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BF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D14D9" w:rsidRPr="00703821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636DBF" w:rsidRPr="00703821">
        <w:rPr>
          <w:rFonts w:ascii="TH SarabunPSK" w:hAnsi="TH SarabunPSK" w:cs="TH SarabunPSK"/>
          <w:sz w:val="32"/>
          <w:szCs w:val="32"/>
          <w:lang w:eastAsia="ko-KR" w:bidi="th-TH"/>
        </w:rPr>
        <w:t>/</w:t>
      </w:r>
      <w:r w:rsidR="004200C8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42175B" w:rsidRPr="00703821" w:rsidRDefault="002D36D0" w:rsidP="00636DB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70382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6D2F" w:rsidRPr="00703821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r w:rsidR="00636DBF" w:rsidRPr="0070382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แผนภาพ การถ่ายทอดลักษณะทางพันธุกรรม</w:t>
      </w:r>
    </w:p>
    <w:p w:rsidR="00703821" w:rsidRDefault="00703821" w:rsidP="00636DBF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703821" w:rsidRPr="007D0A01" w:rsidRDefault="00703821" w:rsidP="00703821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bidi="th-TH"/>
        </w:rPr>
        <w:lastRenderedPageBreak/>
        <w:drawing>
          <wp:inline distT="0" distB="0" distL="0" distR="0">
            <wp:extent cx="4668012" cy="2752344"/>
            <wp:effectExtent l="19050" t="0" r="0" b="0"/>
            <wp:docPr id="1" name="รูปภาพ 0" descr="วิทย์ ม.3 ข้อ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8012" cy="2752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75B" w:rsidRPr="007D0A01" w:rsidRDefault="0042175B" w:rsidP="00636DBF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E7166E" w:rsidRDefault="0042175B" w:rsidP="00636D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7D0A0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eastAsia="ko-KR" w:bidi="th-TH"/>
        </w:rPr>
        <w:tab/>
      </w:r>
      <w:r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จากภาพ ถ้าหมายเลข 1 และ 4 เป็นโรคธาลัสซิเมีย หมายเลข 2 จะเป็นโรคธาลัสซิเมียหรือไม่ </w:t>
      </w:r>
    </w:p>
    <w:p w:rsidR="0042175B" w:rsidRPr="00703821" w:rsidRDefault="0042175B" w:rsidP="00636D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และควรมียีนเป็นอย่างไร</w:t>
      </w:r>
    </w:p>
    <w:p w:rsidR="0042175B" w:rsidRPr="00703821" w:rsidRDefault="00D2349F" w:rsidP="00E716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2" style="position:absolute;margin-left:402.35pt;margin-top:6.3pt;width:7.15pt;height:7.15pt;z-index:251701248" fillcolor="black [3213]" stroke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1" style="position:absolute;margin-left:393pt;margin-top:6.3pt;width:7.15pt;height:7.15pt;z-index:251700224" fillcolor="black [3213]" stroke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0" style="position:absolute;margin-left:187.9pt;margin-top:7pt;width:7.15pt;height:7.15pt;z-index:251699200" fillcolor="white [3212]" stroke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79" style="position:absolute;margin-left:177.75pt;margin-top:7pt;width:7.15pt;height:7.15pt;z-index:251698176" fillcolor="black [3213]" strokecolor="black [3213]"/>
        </w:pict>
      </w:r>
      <w:r w:rsidR="0042175B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ไม่เป็นโรคธาลัสซิเมีย มียีนเป็น</w:t>
      </w:r>
      <w:r w:rsidR="0042175B" w:rsidRPr="00703821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E7166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E7166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E7166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2175B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ไม่เป็นโรคธาลัสซีเมีย มียีนเป็น</w:t>
      </w:r>
    </w:p>
    <w:p w:rsidR="0042175B" w:rsidRPr="00E7166E" w:rsidRDefault="00D2349F" w:rsidP="00636DBF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6" style="position:absolute;margin-left:390.75pt;margin-top:6.35pt;width:7.15pt;height:7.15pt;z-index:251705344" fillcolor="white [3212]" stroke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5" style="position:absolute;margin-left:381.35pt;margin-top:6.35pt;width:7.15pt;height:7.15pt;z-index:251704320" fillcolor="black [3213]" stroke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4" style="position:absolute;margin-left:176.6pt;margin-top:7.05pt;width:7.15pt;height:7.15pt;z-index:251703296" fillcolor="black [3213]" stroke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083" style="position:absolute;margin-left:166.5pt;margin-top:7.05pt;width:7.15pt;height:7.15pt;z-index:251702272" fillcolor="black [3213]" strokecolor="black [3213]"/>
        </w:pict>
      </w:r>
      <w:r w:rsidR="0042175B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เป็นโรคธาลัสซีเมีย มียีนเป็น</w:t>
      </w:r>
      <w:r w:rsidR="00636DBF" w:rsidRPr="0070382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716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</w:r>
      <w:r w:rsidR="0042175B" w:rsidRPr="007038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เป็นโรคธาลัสซีเมีย มียีนเป็น</w:t>
      </w:r>
    </w:p>
    <w:p w:rsidR="00F940EB" w:rsidRPr="00F940EB" w:rsidRDefault="00F940EB" w:rsidP="004200C8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854600" w:rsidRDefault="00854600" w:rsidP="004B64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1.2</w:t>
      </w:r>
    </w:p>
    <w:p w:rsidR="00BD569C" w:rsidRDefault="00854600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ม.3/4</w:t>
      </w:r>
    </w:p>
    <w:p w:rsidR="00CF2F49" w:rsidRDefault="00854600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CF2F4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แผนภาพ สายใยอาหารของสิ่งมีชีวิต 4 ชนิด</w:t>
      </w:r>
    </w:p>
    <w:p w:rsidR="00CF2F49" w:rsidRDefault="00D2349F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1" type="#_x0000_t32" style="position:absolute;margin-left:243.75pt;margin-top:17.1pt;width:45.75pt;height:29.25pt;flip:x y;z-index:2517104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0" type="#_x0000_t32" style="position:absolute;margin-left:166.5pt;margin-top:17.1pt;width:45pt;height:29.25pt;flip:y;z-index:251709440" o:connectortype="straight">
            <v:stroke endarrow="block"/>
          </v:shape>
        </w:pict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เหยี่ยว</w:t>
      </w:r>
    </w:p>
    <w:p w:rsidR="00CF2F49" w:rsidRDefault="00CF2F49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2F49" w:rsidRDefault="00D2349F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88" type="#_x0000_t32" style="position:absolute;margin-left:252pt;margin-top:16.45pt;width:37.5pt;height:31.5pt;flip:y;z-index:2517073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89" type="#_x0000_t32" style="position:absolute;margin-left:165pt;margin-top:16.45pt;width:46.5pt;height:31.5pt;flip:x y;z-index:2517084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87" type="#_x0000_t32" style="position:absolute;margin-left:166.5pt;margin-top:9.7pt;width:123pt;height:0;z-index:251706368" o:connectortype="straight">
            <v:stroke endarrow="block"/>
          </v:shape>
        </w:pict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กุ้ง</w:t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F2F4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ปลา</w:t>
      </w:r>
    </w:p>
    <w:p w:rsidR="00CF2F49" w:rsidRDefault="00CF2F49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CF2F49" w:rsidRDefault="00CF2F49" w:rsidP="00CF2F4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สาหร่าย</w:t>
      </w:r>
    </w:p>
    <w:p w:rsidR="00BD7464" w:rsidRDefault="00BD7464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F2F49" w:rsidRDefault="00BD7464" w:rsidP="00CF2F49">
      <w:pPr>
        <w:rPr>
          <w:rFonts w:ascii="TH SarabunPSK" w:hAnsi="TH SarabunPSK" w:cs="TH SarabunPSK"/>
          <w:b/>
          <w:bCs/>
          <w:sz w:val="32"/>
          <w:szCs w:val="32"/>
          <w:u w:val="single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ถ้าปลามีจำนวนลดลงมาก เหตุการณ์ในข้อใดมีโอกาสเกิดขึ้น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น้อยที่สุด</w:t>
      </w:r>
    </w:p>
    <w:p w:rsidR="00BD7464" w:rsidRDefault="00BD7464" w:rsidP="00CF2F4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จำนวนเหยี่ยวลดลง</w:t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เหยี่ยวกินกุ้งมากขึ้น</w:t>
      </w:r>
    </w:p>
    <w:p w:rsidR="00BD7464" w:rsidRPr="00BD7464" w:rsidRDefault="00BD7464" w:rsidP="00CF2F4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กุ้งมีจำนวนเพิ่มขึ้น</w:t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สาหร่ายมีจำนวนลดลง</w:t>
      </w:r>
    </w:p>
    <w:p w:rsidR="00854600" w:rsidRPr="00E41EB9" w:rsidRDefault="00854600" w:rsidP="00653CC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E41EB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E41EB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598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1.2</w:t>
      </w:r>
    </w:p>
    <w:p w:rsidR="00854600" w:rsidRPr="00E41EB9" w:rsidRDefault="00854600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41EB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E41EB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E7E3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</w:t>
      </w:r>
      <w:r w:rsidR="006D598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Pr="00E41EB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6347" w:rsidRDefault="00854600" w:rsidP="006D598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E41EB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Pr="00E41EB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598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 w:rsidR="00653CC3" w:rsidRPr="00E41EB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598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การกระทำในข้อใดทำให้เสียสมดุลธรรมชาติที่ฟื้นฟูกลับสู่สภาพเดิมอีกครั้งได้ยากที่สุด</w:t>
      </w:r>
    </w:p>
    <w:p w:rsidR="00BE6347" w:rsidRDefault="006D598A" w:rsidP="006D598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ไฟไหม้ป่าหลายร้อยตารางเมตร</w:t>
      </w:r>
    </w:p>
    <w:p w:rsidR="006D598A" w:rsidRDefault="006D598A" w:rsidP="006D598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การใช้ยาฆ่าแมลงปราบศัตรูพืช</w:t>
      </w:r>
    </w:p>
    <w:p w:rsidR="006D598A" w:rsidRDefault="006D598A" w:rsidP="006D598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การถางป่าทำไร่เลื่อนลอย</w:t>
      </w:r>
    </w:p>
    <w:p w:rsidR="006D598A" w:rsidRDefault="006D598A" w:rsidP="006D598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การตัดไม้มาก่อสร้าง</w:t>
      </w:r>
    </w:p>
    <w:p w:rsidR="00E90A3D" w:rsidRDefault="00CE7E34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2E50BE" w:rsidRDefault="002E50BE" w:rsidP="00E97DC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1.2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90A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/6</w:t>
      </w:r>
    </w:p>
    <w:p w:rsidR="0052129F" w:rsidRDefault="002E50B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3D118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การขยายพันธุ์ข้อใดจัดเป็นการโคลนนิ่งชีวิต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(1) การปลูกกระชายโดยไร้ราก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(2) การปลูกกุหลาบหินโดยไร้ใบ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(3) การปลูกคาร์เนชั่นจากการเพาะเลี้ยงเนื้อเยื่อ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(4) การปลูกมะม่วงโดยใช้เมล็ด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ข้อใดถูกต้อง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(1), (2), (3)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(1), (2), (4)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(2), (3), (4)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(1), (3), (4)</w:t>
      </w:r>
    </w:p>
    <w:p w:rsidR="00703821" w:rsidRDefault="00703821" w:rsidP="003D118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E50BE" w:rsidRDefault="002E50BE" w:rsidP="00DB393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118E" w:rsidRP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90A3D" w:rsidRPr="003D118E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3D118E" w:rsidRPr="003D118E">
        <w:rPr>
          <w:rFonts w:ascii="TH SarabunPSK" w:hAnsi="TH SarabunPSK" w:cs="TH SarabunPSK"/>
          <w:sz w:val="32"/>
          <w:szCs w:val="32"/>
          <w:lang w:eastAsia="ko-KR" w:bidi="th-TH"/>
        </w:rPr>
        <w:t>/1</w:t>
      </w:r>
    </w:p>
    <w:p w:rsidR="00E7166E" w:rsidRDefault="002E50B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3D118E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D11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การศึกษาเต่าญี่ปุ่นในแหล่งน้ำของไทย พบว่า มีการกระจายพันธุ์ได้ดี เติบโตเร็ว อดทนสูง </w:t>
      </w:r>
    </w:p>
    <w:p w:rsidR="00E7166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และกินไข่ปลาและไข่เต่านาซึ่งเป็นสัตว์ประจำถิ่นของไทยเป็นอาหาร จากสิ่งที่ค้นพบ ให้ระบุผลกระทบ</w:t>
      </w:r>
    </w:p>
    <w:p w:rsidR="007E2DC6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ต่อสิ่งมีชีวิตต่างๆ ในระบบนิเวศ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ผู้ผลิตมีจำนวนลดลง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ปลาและเต่านามีจำนวนคงเดิม</w:t>
      </w:r>
    </w:p>
    <w:p w:rsidR="003D118E" w:rsidRDefault="003D118E" w:rsidP="003D118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ผู้ล่ามีจำนวนเพิ่มขึ้น</w:t>
      </w:r>
    </w:p>
    <w:p w:rsidR="00FF3D77" w:rsidRDefault="003D118E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สัตว์ชนิดอื่นที่กินปลามีจำนวนเพิ่มขึ้น</w:t>
      </w:r>
    </w:p>
    <w:p w:rsidR="00703821" w:rsidRDefault="00703821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7166E" w:rsidRDefault="00E7166E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Pr="00307CD9" w:rsidRDefault="003F51D2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7B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B3931" w:rsidRPr="00E97DC0" w:rsidRDefault="003F51D2" w:rsidP="003F51D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7B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</w:p>
    <w:p w:rsidR="006B0779" w:rsidRDefault="003F51D2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7B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เมื่อพลังงานในสารอาหารถูกถ่ายทอดจากผู้ผลิตไปยังผู้บริโภคลำดับต่อไปได้เพียง 10</w:t>
      </w:r>
      <w:r w:rsidR="00B97B21">
        <w:rPr>
          <w:rFonts w:ascii="TH SarabunPSK" w:hAnsi="TH SarabunPSK" w:cs="TH SarabunPSK" w:hint="eastAsia"/>
          <w:sz w:val="32"/>
          <w:szCs w:val="32"/>
          <w:lang w:eastAsia="ko-KR" w:bidi="th-TH"/>
        </w:rPr>
        <w:t>%</w:t>
      </w:r>
      <w:r w:rsidR="00B97B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ถ้าไก่ตัวหนึ่งกินเมล็ดข้าวเปลือกจำนวน 2,500 เมล็ดต่อวัน ปริมาณพลังงานที่ไก่ตัวนี้สามารถใช้สร้างเป็นเนื้อเยื่อ เทียบได้กับเมล็ดข้าวเปลือกจำนวนเท่าใด</w:t>
      </w:r>
    </w:p>
    <w:p w:rsidR="00B97B21" w:rsidRDefault="00B97B21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25 เมล็ด</w:t>
      </w:r>
    </w:p>
    <w:p w:rsidR="00B97B21" w:rsidRDefault="00B97B21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250 เมล็ด</w:t>
      </w:r>
    </w:p>
    <w:p w:rsidR="00B97B21" w:rsidRDefault="00B97B21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2,500 เมล็ด</w:t>
      </w:r>
    </w:p>
    <w:p w:rsidR="00B97B21" w:rsidRPr="00307CD9" w:rsidRDefault="00B97B21" w:rsidP="00B97B2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25,000 เมล็ด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C27C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7B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97B2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4E4463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B97B21">
        <w:rPr>
          <w:rFonts w:ascii="TH SarabunPSK" w:hAnsi="TH SarabunPSK" w:cs="TH SarabunPSK"/>
          <w:sz w:val="32"/>
          <w:szCs w:val="32"/>
          <w:lang w:eastAsia="ko-KR" w:bidi="th-TH"/>
        </w:rPr>
        <w:t>/</w:t>
      </w:r>
      <w:r w:rsidR="004E4463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97B21" w:rsidRDefault="000E1874" w:rsidP="00B97B21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B97B21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9</w:t>
      </w:r>
      <w:r w:rsidR="00826C3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D2349F"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rect id="_x0000_s1092" style="position:absolute;margin-left:171.75pt;margin-top:17pt;width:105.75pt;height:24pt;z-index:-251604992;mso-position-horizontal-relative:text;mso-position-vertical-relative:text"/>
        </w:pict>
      </w:r>
    </w:p>
    <w:p w:rsidR="00B97B21" w:rsidRPr="006371A9" w:rsidRDefault="00D2349F" w:rsidP="00B97B21">
      <w:pPr>
        <w:jc w:val="center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lastRenderedPageBreak/>
        <w:pict>
          <v:shape id="_x0000_s1106" type="#_x0000_t32" style="position:absolute;left:0;text-align:left;margin-left:288.8pt;margin-top:11.05pt;width:0;height:96pt;flip:y;z-index:25172275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9" type="#_x0000_t32" style="position:absolute;left:0;text-align:left;margin-left:292.5pt;margin-top:2.8pt;width:0;height:111.05pt;z-index:25172582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9" type="#_x0000_t32" style="position:absolute;left:0;text-align:left;margin-left:129.75pt;margin-top:6.6pt;width:0;height:53.95pt;z-index:25171660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8" type="#_x0000_t32" style="position:absolute;left:0;text-align:left;margin-left:277.5pt;margin-top:2.8pt;width:15pt;height:0;z-index:25172480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7" type="#_x0000_t32" style="position:absolute;left:0;text-align:left;margin-left:277.5pt;margin-top:11.05pt;width:11.25pt;height:0;flip:x;z-index:2517237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0" type="#_x0000_t32" style="position:absolute;left:0;text-align:left;margin-left:252.8pt;margin-top:20.05pt;width:0;height:18pt;flip:y;z-index:2517176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8" type="#_x0000_t32" style="position:absolute;left:0;text-align:left;margin-left:129.75pt;margin-top:6.6pt;width:42pt;height:0;z-index:251715584" o:connectortype="straight">
            <v:stroke endarrow="block"/>
          </v:shape>
        </w:pict>
      </w:r>
      <w:r w:rsidR="00B97B21"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แก็สคาร์บอนไดออกไซด์</w:t>
      </w:r>
    </w:p>
    <w:p w:rsidR="00B97B21" w:rsidRPr="006371A9" w:rsidRDefault="00D2349F" w:rsidP="00B97B21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93" style="position:absolute;left:0;text-align:left;margin-left:228.75pt;margin-top:17.1pt;width:48.75pt;height:22.5pt;z-index:-251603968"/>
        </w:pict>
      </w:r>
    </w:p>
    <w:p w:rsidR="00B97B21" w:rsidRPr="006371A9" w:rsidRDefault="00D2349F" w:rsidP="00B97B21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2" type="#_x0000_t32" style="position:absolute;left:0;text-align:left;margin-left:252.85pt;margin-top:18.65pt;width:0;height:41.25pt;flip:y;z-index:2517186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94" style="position:absolute;left:0;text-align:left;margin-left:105.75pt;margin-top:18.65pt;width:48.75pt;height:22.5pt;z-index:-251602944"/>
        </w:pict>
      </w:r>
      <w:r w:rsidR="00B97B21"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371A9"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</w:t>
      </w:r>
      <w:r w:rsidR="00B97B21"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สิ่งมีชีวิต </w:t>
      </w:r>
      <w:r w:rsidR="00B97B21" w:rsidRPr="006371A9"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</w:p>
    <w:p w:rsidR="006371A9" w:rsidRPr="006371A9" w:rsidRDefault="006371A9" w:rsidP="00335D82">
      <w:pPr>
        <w:ind w:left="144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สิ่งมีชีวิต </w:t>
      </w:r>
      <w:r w:rsidRPr="006371A9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</w:p>
    <w:p w:rsidR="00B97B21" w:rsidRPr="006371A9" w:rsidRDefault="00D2349F" w:rsidP="00335D8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4" type="#_x0000_t32" style="position:absolute;margin-left:129.75pt;margin-top:.75pt;width:0;height:27.75pt;flip:y;z-index:2517207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95" style="position:absolute;margin-left:228.75pt;margin-top:17.95pt;width:48.75pt;height:22.5pt;z-index:-251601920"/>
        </w:pict>
      </w:r>
    </w:p>
    <w:p w:rsidR="00B97B21" w:rsidRPr="006371A9" w:rsidRDefault="00D2349F" w:rsidP="00B97B21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10" type="#_x0000_t32" style="position:absolute;left:0;text-align:left;margin-left:276.8pt;margin-top:9.05pt;width:15pt;height:0;flip:x;z-index:2517268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5" type="#_x0000_t32" style="position:absolute;left:0;text-align:left;margin-left:277.5pt;margin-top:2.25pt;width:11.25pt;height:0;z-index:25172172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3" type="#_x0000_t32" style="position:absolute;left:0;text-align:left;margin-left:129.75pt;margin-top:7.55pt;width:99pt;height:0;flip:x;z-index:251719680" o:connectortype="straight"/>
        </w:pict>
      </w:r>
      <w:r w:rsidR="006371A9"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      </w:t>
      </w:r>
      <w:r w:rsidR="00B97B21" w:rsidRPr="006371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สิ่งมีชีวิต </w:t>
      </w:r>
      <w:r w:rsidR="006371A9" w:rsidRPr="006371A9"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703821" w:rsidRDefault="00703821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5686B" w:rsidRDefault="0025686B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จากแผนภาพ สิ่งมีชีวิต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คือข้อใด</w:t>
      </w:r>
    </w:p>
    <w:p w:rsidR="0025686B" w:rsidRDefault="0025686B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ผู้ผลิต</w:t>
      </w:r>
    </w:p>
    <w:p w:rsidR="0025686B" w:rsidRDefault="0025686B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ผู้บริโภค</w:t>
      </w:r>
    </w:p>
    <w:p w:rsidR="0025686B" w:rsidRDefault="0025686B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ผู้ส่ง</w:t>
      </w:r>
    </w:p>
    <w:p w:rsidR="0025686B" w:rsidRDefault="00031439" w:rsidP="00B97B2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ผู้ย่อยสลาย</w:t>
      </w:r>
    </w:p>
    <w:p w:rsidR="00C74791" w:rsidRDefault="00C74791" w:rsidP="00B97B2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314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2.1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0314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0F0F49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031439">
        <w:rPr>
          <w:rFonts w:ascii="TH SarabunPSK" w:hAnsi="TH SarabunPSK" w:cs="TH SarabunPSK"/>
          <w:sz w:val="32"/>
          <w:szCs w:val="32"/>
          <w:lang w:eastAsia="ko-KR" w:bidi="th-TH"/>
        </w:rPr>
        <w:t>/4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61714" w:rsidRDefault="00BE05E7" w:rsidP="000314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0F0F49" w:rsidRPr="00031439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</w:t>
      </w:r>
      <w:r w:rsidR="00031439" w:rsidRPr="00031439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0</w:t>
      </w:r>
      <w:r w:rsidR="00031439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314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สาเหตุหลักของการอพยพย้ายถิ่นของนกจากไซบีเรียในฤดูหนาวมายังประเทศต่างๆ เป็นเพราะปัจจัยหลักข้อใด</w:t>
      </w:r>
    </w:p>
    <w:p w:rsidR="00031439" w:rsidRDefault="00031439" w:rsidP="000314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อาหาร</w:t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การผสมพันธุ์</w:t>
      </w:r>
    </w:p>
    <w:p w:rsidR="00031439" w:rsidRDefault="00031439" w:rsidP="0003143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อุณหภูมิ</w:t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716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แสงสว่าง</w:t>
      </w:r>
    </w:p>
    <w:p w:rsidR="00FF3D77" w:rsidRDefault="00FF3D77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CE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CE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D6173" w:rsidRDefault="00E00FED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951FC6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</w:t>
      </w:r>
      <w:r w:rsidR="00C47CE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</w:t>
      </w:r>
      <w:r w:rsidR="00C47CE3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47CE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การกระทำใดได้ชื่อว่าเพิ่มรายได้ให้ตนเองโดยยึดหลักอนุรักษ์ทรัพยากรธรรมชาติ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เก็บกล้วยไม้และเฟิร์นจากป่ามาขายให้คนในเมือง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จับม้าน้ำมาตากแห้ง และขายให้กับร้านขายยาแผนโบราณ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เก็บเปลือกหอยและเศษปะการังตามชายหาดมาประดิษฐ์เป็นของที่ระลึกขายให้นักท่องเที่ยว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เก็บชองพลาสติกที่มีคนทิ้งไว้ข้างทางมาสะสมไว้ขาย</w:t>
      </w:r>
    </w:p>
    <w:p w:rsidR="00B9206B" w:rsidRDefault="007929F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CE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</w:p>
    <w:p w:rsidR="003A1FB1" w:rsidRDefault="00E00FED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CE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AE4693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C47CE3">
        <w:rPr>
          <w:rFonts w:ascii="TH SarabunPSK" w:hAnsi="TH SarabunPSK" w:cs="TH SarabunPSK"/>
          <w:sz w:val="32"/>
          <w:szCs w:val="32"/>
          <w:lang w:eastAsia="ko-KR" w:bidi="th-TH"/>
        </w:rPr>
        <w:t>/</w:t>
      </w:r>
      <w:r w:rsidR="00AE4693">
        <w:rPr>
          <w:rFonts w:ascii="TH SarabunPSK" w:hAnsi="TH SarabunPSK" w:cs="TH SarabunPSK"/>
          <w:sz w:val="32"/>
          <w:szCs w:val="32"/>
          <w:lang w:eastAsia="ko-KR" w:bidi="th-TH"/>
        </w:rPr>
        <w:t>1</w:t>
      </w:r>
    </w:p>
    <w:p w:rsidR="00AE4693" w:rsidRDefault="00C10517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="00AE4693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AE4693" w:rsidRPr="00AE469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</w:t>
      </w:r>
      <w:r w:rsidR="00C47CE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</w:t>
      </w:r>
      <w:r w:rsidR="00AE4693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47CE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สมุดธรรมชาติ คือข้อใด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สิ่งมีชีวิตในระบบนิเวศน์ไม่มีการเปลี่ยนแปลง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สิ่งมีชีวิตในระบบนิเวศน์ที่เปลี่ยนแปลงตลอดเวลา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สิ่งมีชีวิตในระบบนิเวศน์ที่เปลี่ยนแปลงน้อยมาก</w:t>
      </w:r>
    </w:p>
    <w:p w:rsidR="00C47CE3" w:rsidRDefault="00C47CE3" w:rsidP="00C47CE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การควบคุมทั้งผู้ผลิตและผู้บริโภคโดยธรรมชาติ</w:t>
      </w:r>
    </w:p>
    <w:p w:rsidR="00776C60" w:rsidRDefault="00776C60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776C6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545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</w:t>
      </w:r>
      <w:r w:rsidR="000163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545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2.2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545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0163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7545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01637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</w:p>
    <w:p w:rsidR="007545C8" w:rsidRDefault="00C10517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 xml:space="preserve">ข้อที่ </w:t>
      </w:r>
      <w:r w:rsidR="0001637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  <w:r w:rsidR="007545C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3 </w:t>
      </w:r>
      <w:r w:rsidR="007545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การกระทำในลักษณะที่จัดว่าได้ช่วยนำทรัพยากรธรรมชาติกลับมาใช้ใหม่ (</w:t>
      </w:r>
      <w:r w:rsidR="007545C8">
        <w:rPr>
          <w:rFonts w:ascii="TH SarabunPSK" w:hAnsi="TH SarabunPSK" w:cs="TH SarabunPSK" w:hint="eastAsia"/>
          <w:sz w:val="32"/>
          <w:szCs w:val="32"/>
          <w:lang w:eastAsia="ko-KR" w:bidi="th-TH"/>
        </w:rPr>
        <w:t>Recycle</w:t>
      </w:r>
      <w:r w:rsidR="007545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)</w:t>
      </w:r>
    </w:p>
    <w:p w:rsidR="007545C8" w:rsidRDefault="007545C8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สำนักงานให้พนักงานนำกระดาษว่างหน้าเดียวมาใช้</w:t>
      </w:r>
    </w:p>
    <w:p w:rsidR="007545C8" w:rsidRDefault="007545C8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นำขวดแก้วและเศษเหล็กไปขายให้ร้านรับซื้อของเก่า</w:t>
      </w:r>
    </w:p>
    <w:p w:rsidR="007545C8" w:rsidRDefault="007545C8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การนำถุงพลาสติกใบเก่าไปใส่ของจากห้างสรรพสินค้า</w:t>
      </w:r>
    </w:p>
    <w:p w:rsidR="002F7339" w:rsidRDefault="007545C8" w:rsidP="00C47CE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แม่บ้านเลือกซื้อน้ำยาล้างจานและน้ำยาเคมีอื่นๆ ชนิดถุงเติม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eastAsia"/>
          <w:b/>
          <w:bCs/>
          <w:sz w:val="32"/>
          <w:szCs w:val="32"/>
          <w:lang w:eastAsia="ko-KR" w:bidi="th-TH"/>
        </w:rPr>
        <w:t xml:space="preserve"> </w:t>
      </w:r>
      <w:r w:rsidR="0001637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01637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016370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</w:t>
      </w:r>
      <w:r w:rsidR="008331C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8331CF"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</w:p>
    <w:p w:rsidR="00DF34D2" w:rsidRDefault="001F1CD6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8331CF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C7189A">
        <w:rPr>
          <w:rFonts w:ascii="TH SarabunPSK" w:hAnsi="TH SarabunPSK" w:cs="TH SarabunPSK"/>
          <w:sz w:val="32"/>
          <w:szCs w:val="32"/>
          <w:lang w:eastAsia="ko-KR" w:bidi="th-TH"/>
        </w:rPr>
        <w:t>/3</w:t>
      </w:r>
    </w:p>
    <w:p w:rsidR="00C7189A" w:rsidRDefault="004850A0" w:rsidP="008331CF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C7189A" w:rsidRPr="00C7189A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C7189A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การกระทำของบุคคลต่อไปนี้เป็นการใช้ทรัพยากรตามหลักปรัชญาเศรษฐกิจพอเพียง </w:t>
      </w:r>
      <w:r w:rsidR="00C7189A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ยกเว้น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ใคร</w:t>
      </w:r>
    </w:p>
    <w:p w:rsidR="00C7189A" w:rsidRDefault="00C7189A" w:rsidP="008331CF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ab/>
        <w:t xml:space="preserve"> </w:t>
      </w:r>
      <w:r w:rsidRP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หน่อย เลือกใช้ผลิตภัณฑ์น้ำยาปรับผ้านุ่มชนิดเติม</w:t>
      </w:r>
    </w:p>
    <w:p w:rsidR="00C7189A" w:rsidRDefault="00C7189A" w:rsidP="008331CF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แอน นำเสื้อที่แม่ไม่ใช่แล้วมาดัดแปลง แล้วนำมาใช้ใหม่</w:t>
      </w:r>
    </w:p>
    <w:p w:rsidR="00C7189A" w:rsidRDefault="00C7189A" w:rsidP="00C7189A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นุ่น น้ำน้ำมันที่ทอดหมูแล้วมาทอดปลาอีกครั้งหนึ่ง</w:t>
      </w:r>
    </w:p>
    <w:p w:rsidR="002F7339" w:rsidRPr="00C7189A" w:rsidRDefault="00C7189A" w:rsidP="00C7189A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ป้อม นำขวดน้ำพลาสติกที่ใช้แล้วมาทำภาชนะปลูกต้นไม้</w:t>
      </w:r>
      <w:r w:rsidRP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F7339" w:rsidRPr="00C7189A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</w:p>
    <w:p w:rsidR="00F81363" w:rsidRDefault="008331CF" w:rsidP="00703821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057F8A" w:rsidRDefault="00057F8A" w:rsidP="00703821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595F" w:rsidRDefault="00263553" w:rsidP="00CA7D9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C7189A">
        <w:rPr>
          <w:rFonts w:ascii="TH SarabunPSK" w:hAnsi="TH SarabunPSK" w:cs="TH SarabunPSK"/>
          <w:sz w:val="32"/>
          <w:szCs w:val="32"/>
          <w:lang w:eastAsia="ko-KR" w:bidi="th-TH"/>
        </w:rPr>
        <w:t>3/5</w:t>
      </w:r>
    </w:p>
    <w:p w:rsidR="00C7189A" w:rsidRDefault="00263553" w:rsidP="00C718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C7189A">
        <w:rPr>
          <w:rFonts w:ascii="TH SarabunPSK" w:hAnsi="TH SarabunPSK" w:cs="TH SarabunPSK"/>
          <w:sz w:val="32"/>
          <w:szCs w:val="32"/>
          <w:lang w:eastAsia="ko-KR" w:bidi="th-TH"/>
        </w:rPr>
        <w:t>5</w:t>
      </w:r>
      <w:r w:rsidR="00C718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ถ้านักเรียนต้องรับผิดชอบในการแก้ปัญหาขยะในเมือง วิธีการที่ง่ายและใช้งบประมาณน้อยที่สุด</w:t>
      </w:r>
    </w:p>
    <w:p w:rsidR="00C1577F" w:rsidRDefault="00C7189A" w:rsidP="00C718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ในการจัดเก็บขยะ คือข้อใด</w:t>
      </w:r>
    </w:p>
    <w:p w:rsidR="00C7189A" w:rsidRDefault="00C7189A" w:rsidP="00C718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สร้างโรงงานเผาขยะ</w:t>
      </w:r>
    </w:p>
    <w:p w:rsidR="00C7189A" w:rsidRDefault="00C7189A" w:rsidP="00C718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เพิ่มปริมาณถังขยะให้มีจำนวนมากพอ</w:t>
      </w:r>
    </w:p>
    <w:p w:rsidR="00C7189A" w:rsidRDefault="00C7189A" w:rsidP="00C7189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เพิ่มการเก็บค่าเก็บขยะจากบ้านเรือน</w:t>
      </w:r>
    </w:p>
    <w:p w:rsidR="00C7189A" w:rsidRDefault="00C7189A" w:rsidP="00C7189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จัดทำถ</w:t>
      </w:r>
      <w:r w:rsidR="00EB1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ั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งแยกประเภทขยะรวมถึงกระบวนการเก็บขยะ</w:t>
      </w:r>
    </w:p>
    <w:p w:rsidR="00EB18BB" w:rsidRDefault="00EB18BB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CA7D9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1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2.2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1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56668D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EB18BB">
        <w:rPr>
          <w:rFonts w:ascii="TH SarabunPSK" w:hAnsi="TH SarabunPSK" w:cs="TH SarabunPSK"/>
          <w:sz w:val="32"/>
          <w:szCs w:val="32"/>
          <w:lang w:eastAsia="ko-KR" w:bidi="th-TH"/>
        </w:rPr>
        <w:t>/6</w:t>
      </w:r>
    </w:p>
    <w:p w:rsidR="003742A7" w:rsidRDefault="009F75F1" w:rsidP="00EB1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5C61C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</w:t>
      </w:r>
      <w:r w:rsidR="00EB18B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6</w:t>
      </w:r>
      <w:r w:rsidR="003742A7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56668D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EB18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เมื่อคำนึงถึงสิ่งแวดล้อม โรงงานประเภทใดที่สมควรอนุญาตให้จัดตั้งในชุมชนได้</w:t>
      </w:r>
    </w:p>
    <w:p w:rsidR="00EB18BB" w:rsidRDefault="00EB18BB" w:rsidP="00EB1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โรงงานทำเฟอร์นิเจอร์</w:t>
      </w:r>
    </w:p>
    <w:p w:rsidR="00EB18BB" w:rsidRDefault="00EB18BB" w:rsidP="00EB1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โรงานผลิตน้ำบรรจุขวด</w:t>
      </w:r>
    </w:p>
    <w:p w:rsidR="00EB18BB" w:rsidRDefault="00EB18BB" w:rsidP="00EB18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โรงงานเครื่องเคลือบดินเผา</w:t>
      </w:r>
    </w:p>
    <w:p w:rsidR="00EB18BB" w:rsidRDefault="00EB18BB" w:rsidP="00EB18B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โรงงานเคาะพ่นสีรถยนต์</w:t>
      </w:r>
    </w:p>
    <w:p w:rsidR="003F0C11" w:rsidRDefault="003F0C11" w:rsidP="0056668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Pr="0098570A" w:rsidRDefault="003F0C11" w:rsidP="00824E6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98570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6C15"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4.1</w:t>
      </w:r>
    </w:p>
    <w:p w:rsidR="003F0C11" w:rsidRPr="0098570A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6C15"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24666C" w:rsidRPr="0098570A" w:rsidRDefault="003F0C11" w:rsidP="003F0C11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E96C15" w:rsidRPr="0098570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17</w:t>
      </w:r>
      <w:r w:rsidR="0024666C" w:rsidRPr="0098570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E96C15" w:rsidRPr="0098570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ภาพ การโคจรของโลกรอบดวงอาทิตย์</w:t>
      </w:r>
    </w:p>
    <w:p w:rsidR="00E96C15" w:rsidRPr="00E96C15" w:rsidRDefault="0098570A" w:rsidP="0098570A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bidi="th-TH"/>
        </w:rPr>
        <w:lastRenderedPageBreak/>
        <w:drawing>
          <wp:inline distT="0" distB="0" distL="0" distR="0">
            <wp:extent cx="1457325" cy="1362075"/>
            <wp:effectExtent l="19050" t="0" r="9525" b="0"/>
            <wp:docPr id="2" name="รูปภาพ 1" descr="วิทย์ ม.3 ข้อ 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1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630" cy="136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C15" w:rsidRPr="0098570A" w:rsidRDefault="00E96C15" w:rsidP="00E96C1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เราอาจประมาณได้ว่าโลกโคจรรอบดวงอาทิตย์เป็นรูปวงกลม ทิศของความเร่งเป็นไปตามข้อใด</w:t>
      </w:r>
    </w:p>
    <w:p w:rsidR="00E96C15" w:rsidRPr="0098570A" w:rsidRDefault="00E96C15" w:rsidP="00E96C1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เป็นไปตามลูกศร (1)</w:t>
      </w:r>
    </w:p>
    <w:p w:rsidR="00E96C15" w:rsidRPr="0098570A" w:rsidRDefault="00E96C15" w:rsidP="00E96C1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เป็นไปตามลูกศร (2)</w:t>
      </w:r>
    </w:p>
    <w:p w:rsidR="00E96C15" w:rsidRPr="0098570A" w:rsidRDefault="00E96C15" w:rsidP="00E96C1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เป็นไปตามลูกศร (3)</w:t>
      </w:r>
    </w:p>
    <w:p w:rsidR="00E96C15" w:rsidRPr="0098570A" w:rsidRDefault="00E96C15" w:rsidP="00E96C1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98570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 ระบุไม่ได้ เพราะความเร่งเป็นศูนย์</w:t>
      </w:r>
    </w:p>
    <w:p w:rsidR="0024666C" w:rsidRDefault="0024666C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57F8A" w:rsidRDefault="00057F8A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57F8A" w:rsidRPr="0024666C" w:rsidRDefault="00057F8A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56668D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54B5E" w:rsidRDefault="00226E74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954B5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18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เมื่อออกแรงดึงวัตถุทางซ้าย 30 นิวตัน ออกแรงดึงทางขวา 20 นิวตัน วัตถุจะเคลื่อนที่ไปทางใด </w:t>
      </w:r>
    </w:p>
    <w:p w:rsidR="006A2E3D" w:rsidRDefault="00954B5E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ด้วยแรงขนาดใด</w:t>
      </w:r>
    </w:p>
    <w:p w:rsidR="00954B5E" w:rsidRDefault="00954B5E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ทางขวา ด้วยแรง 20 นิวตัน</w:t>
      </w:r>
    </w:p>
    <w:p w:rsidR="00954B5E" w:rsidRDefault="00954B5E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ทางขวา ด้วยแรง 10 นิวตัน</w:t>
      </w:r>
    </w:p>
    <w:p w:rsidR="00954B5E" w:rsidRDefault="00954B5E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ทางซ้ายด้วยแรง 30 นิวตัน</w:t>
      </w:r>
    </w:p>
    <w:p w:rsidR="00954B5E" w:rsidRDefault="00954B5E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ทางซ้ายด้วยแรง 10 นิวตัน</w:t>
      </w:r>
    </w:p>
    <w:p w:rsidR="009C0F89" w:rsidRDefault="009C0F8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A46B65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954B5E">
        <w:rPr>
          <w:rFonts w:ascii="TH SarabunPSK" w:hAnsi="TH SarabunPSK" w:cs="TH SarabunPSK"/>
          <w:sz w:val="32"/>
          <w:szCs w:val="32"/>
          <w:lang w:eastAsia="ko-KR" w:bidi="th-TH"/>
        </w:rPr>
        <w:t>/3</w:t>
      </w:r>
    </w:p>
    <w:p w:rsidR="00A46B65" w:rsidRDefault="00226E74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954B5E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19</w:t>
      </w:r>
      <w:r w:rsidR="0033144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54B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ตารางความหนาแน่นของวัสดุ 4 ชนิด</w:t>
      </w:r>
    </w:p>
    <w:p w:rsidR="005E3A6B" w:rsidRDefault="005E3A6B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Ind w:w="918" w:type="dxa"/>
        <w:tblLook w:val="04A0" w:firstRow="1" w:lastRow="0" w:firstColumn="1" w:lastColumn="0" w:noHBand="0" w:noVBand="1"/>
      </w:tblPr>
      <w:tblGrid>
        <w:gridCol w:w="3150"/>
        <w:gridCol w:w="3150"/>
      </w:tblGrid>
      <w:tr w:rsidR="00954B5E" w:rsidTr="00954B5E">
        <w:tc>
          <w:tcPr>
            <w:tcW w:w="3150" w:type="dxa"/>
            <w:vAlign w:val="center"/>
          </w:tcPr>
          <w:p w:rsidR="00954B5E" w:rsidRPr="00954B5E" w:rsidRDefault="00954B5E" w:rsidP="00954B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54B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ชนิดของวัสดุ</w:t>
            </w:r>
          </w:p>
        </w:tc>
        <w:tc>
          <w:tcPr>
            <w:tcW w:w="3150" w:type="dxa"/>
            <w:vAlign w:val="center"/>
          </w:tcPr>
          <w:p w:rsidR="00954B5E" w:rsidRPr="00954B5E" w:rsidRDefault="00954B5E" w:rsidP="00954B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54B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ความหนาแน่นของวัตถุ</w:t>
            </w:r>
          </w:p>
          <w:p w:rsidR="00954B5E" w:rsidRPr="00954B5E" w:rsidRDefault="00954B5E" w:rsidP="00954B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954B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(กรัม / ลูกบาศก์เซนติเมตร)</w:t>
            </w:r>
          </w:p>
        </w:tc>
      </w:tr>
      <w:tr w:rsidR="00954B5E" w:rsidTr="00954B5E">
        <w:tc>
          <w:tcPr>
            <w:tcW w:w="3150" w:type="dxa"/>
          </w:tcPr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A</w:t>
            </w:r>
          </w:p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B</w:t>
            </w:r>
          </w:p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C</w:t>
            </w:r>
          </w:p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D</w:t>
            </w:r>
          </w:p>
        </w:tc>
        <w:tc>
          <w:tcPr>
            <w:tcW w:w="3150" w:type="dxa"/>
          </w:tcPr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1.2</w:t>
            </w:r>
          </w:p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0.5</w:t>
            </w:r>
          </w:p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2.4</w:t>
            </w:r>
          </w:p>
          <w:p w:rsidR="00954B5E" w:rsidRDefault="00954B5E" w:rsidP="00954B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0.8</w:t>
            </w:r>
          </w:p>
        </w:tc>
      </w:tr>
    </w:tbl>
    <w:p w:rsidR="00954B5E" w:rsidRDefault="00954B5E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E3A6B" w:rsidRDefault="005E3A6B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จากตาราง ถ้าต้องการนำวัสดุทั้ง 4 ชนิดไปทำเสื้อชูชีพ ควรเลือกใช้วัสดุชนิดใด</w:t>
      </w:r>
    </w:p>
    <w:p w:rsidR="005E3A6B" w:rsidRDefault="005E3A6B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</w:p>
    <w:p w:rsidR="005E3A6B" w:rsidRDefault="005E3A6B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5E3A6B" w:rsidRDefault="005E3A6B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C</w:t>
      </w:r>
    </w:p>
    <w:p w:rsidR="005E3A6B" w:rsidRDefault="005E3A6B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ง.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D</w:t>
      </w:r>
    </w:p>
    <w:p w:rsidR="00BF4BCF" w:rsidRDefault="00BF4BCF" w:rsidP="00954B5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5595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0F9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4.2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0F9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ม.3/1</w:t>
      </w:r>
    </w:p>
    <w:p w:rsidR="00FF3D77" w:rsidRDefault="00803047" w:rsidP="00540F9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="002565F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40F9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20</w:t>
      </w:r>
      <w:r w:rsidR="002565F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40F9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พิจารณาข้อความต่อไปนี้</w:t>
      </w:r>
    </w:p>
    <w:p w:rsidR="00540F9D" w:rsidRDefault="00540F9D" w:rsidP="00540F9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1. การออกแบบยานพานหะให้มีรูปร่างเรียว</w:t>
      </w:r>
    </w:p>
    <w:p w:rsidR="00540F9D" w:rsidRDefault="00540F9D" w:rsidP="00540F9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2. การเบรกเพื่อให้รถหยุด</w:t>
      </w:r>
    </w:p>
    <w:p w:rsidR="00540F9D" w:rsidRDefault="00540F9D" w:rsidP="00540F9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3. การออกแบบให้ยางรถยนต์มีดอกยาง</w:t>
      </w:r>
    </w:p>
    <w:p w:rsidR="00BF4BCF" w:rsidRDefault="00540F9D" w:rsidP="00540F9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4. การใช้ตลับลูกปืนที่ล้อและเพลา</w:t>
      </w:r>
    </w:p>
    <w:p w:rsidR="00540F9D" w:rsidRDefault="00540F9D" w:rsidP="00540F9D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การกระทำข้อใดเป็นการลดแรงเสียดทาน</w:t>
      </w:r>
    </w:p>
    <w:p w:rsidR="00540F9D" w:rsidRDefault="003F009C" w:rsidP="00540F9D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1 และ 2</w:t>
      </w:r>
    </w:p>
    <w:p w:rsidR="003F009C" w:rsidRDefault="003F009C" w:rsidP="00540F9D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2 และ 3</w:t>
      </w:r>
    </w:p>
    <w:p w:rsidR="003F009C" w:rsidRDefault="003F009C" w:rsidP="00540F9D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3 และ 4</w:t>
      </w:r>
    </w:p>
    <w:p w:rsidR="003F009C" w:rsidRDefault="003F009C" w:rsidP="00540F9D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 และ 4</w:t>
      </w:r>
    </w:p>
    <w:p w:rsidR="003F009C" w:rsidRDefault="003F009C" w:rsidP="00540F9D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803047" w:rsidRDefault="00803047" w:rsidP="00CC167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CC16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A919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4.2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19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E342D9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A91971">
        <w:rPr>
          <w:rFonts w:ascii="TH SarabunPSK" w:hAnsi="TH SarabunPSK" w:cs="TH SarabunPSK"/>
          <w:sz w:val="32"/>
          <w:szCs w:val="32"/>
          <w:lang w:eastAsia="ko-KR" w:bidi="th-TH"/>
        </w:rPr>
        <w:t>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565FD" w:rsidRDefault="007A60EF" w:rsidP="00A91971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A91971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19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แขวนป้ายอันหนึ่งเอาไว้หน้าร้านด้วยเชือกที่มีลักษณะเหมือนกัน 2 เส้น ดังรูป</w:t>
      </w:r>
    </w:p>
    <w:p w:rsidR="00A91971" w:rsidRDefault="00D2349F" w:rsidP="00A91971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116" type="#_x0000_t32" style="position:absolute;margin-left:198pt;margin-top:18.1pt;width:0;height:66.75pt;z-index:251729920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114" type="#_x0000_t32" style="position:absolute;margin-left:274.5pt;margin-top:18.1pt;width:0;height:66.75pt;z-index:251728896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113" type="#_x0000_t32" style="position:absolute;margin-left:148.5pt;margin-top:18.1pt;width:146.25pt;height:0;z-index:251727872" o:connectortype="straight" strokeweight="2.25pt"/>
        </w:pict>
      </w:r>
    </w:p>
    <w:p w:rsidR="00A91971" w:rsidRPr="00291A73" w:rsidRDefault="00291A73" w:rsidP="00291A73">
      <w:pPr>
        <w:ind w:left="288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(1)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 (2)</w:t>
      </w:r>
    </w:p>
    <w:p w:rsidR="00A91971" w:rsidRDefault="00A91971" w:rsidP="00A9197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565FD" w:rsidRPr="00291A73" w:rsidRDefault="00D2349F" w:rsidP="00291A73">
      <w:pPr>
        <w:ind w:left="2160" w:firstLine="720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118" type="#_x0000_t32" style="position:absolute;left:0;text-align:left;margin-left:152.25pt;margin-top:16.75pt;width:42.75pt;height:0;z-index:251731968" o:connectortype="straight">
            <v:stroke startarrow="open" endarrow="open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119" type="#_x0000_t32" style="position:absolute;left:0;text-align:left;margin-left:200.25pt;margin-top:16.75pt;width:72.75pt;height:0;z-index:251732992" o:connectortype="straight">
            <v:stroke startarrow="open" endarrow="open"/>
          </v:shape>
        </w:pict>
      </w:r>
      <w:r w:rsidR="00291A7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   </w:t>
      </w:r>
      <w:r w:rsidR="00291A73" w:rsidRPr="00291A7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30</w:t>
      </w:r>
      <w:r w:rsidR="00291A73" w:rsidRPr="00291A7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91A73" w:rsidRPr="00291A73">
        <w:rPr>
          <w:rFonts w:ascii="TH SarabunPSK" w:hAnsi="TH SarabunPSK" w:cs="TH SarabunPSK" w:hint="eastAsia"/>
          <w:b/>
          <w:bCs/>
          <w:sz w:val="32"/>
          <w:szCs w:val="32"/>
          <w:lang w:eastAsia="ko-KR" w:bidi="th-TH"/>
        </w:rPr>
        <w:t>cm</w:t>
      </w:r>
      <w:r w:rsidR="00291A7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        60 cm</w:t>
      </w:r>
    </w:p>
    <w:p w:rsidR="00831CDD" w:rsidRDefault="00D2349F" w:rsidP="0076106A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rect id="_x0000_s1117" style="position:absolute;margin-left:152.25pt;margin-top:1.05pt;width:122.25pt;height:49.5pt;z-index:251730944" strokeweight="1.5pt">
            <v:textbox style="mso-next-textbox:#_x0000_s1117">
              <w:txbxContent>
                <w:p w:rsidR="00831CDD" w:rsidRDefault="00831CDD" w:rsidP="00291A73">
                  <w:pPr>
                    <w:spacing w:before="240" w:after="240"/>
                    <w:jc w:val="center"/>
                    <w:rPr>
                      <w:rFonts w:cstheme="minorBidi"/>
                      <w:szCs w:val="30"/>
                      <w:lang w:bidi="th-TH"/>
                    </w:rPr>
                  </w:pPr>
                  <w:r>
                    <w:rPr>
                      <w:rFonts w:cstheme="minorBidi" w:hint="cs"/>
                      <w:szCs w:val="30"/>
                      <w:cs/>
                      <w:lang w:bidi="th-TH"/>
                    </w:rPr>
                    <w:t>ป้าย</w:t>
                  </w:r>
                </w:p>
                <w:p w:rsidR="00291A73" w:rsidRPr="00831CDD" w:rsidRDefault="00291A73" w:rsidP="00291A73">
                  <w:pPr>
                    <w:spacing w:before="240" w:after="240"/>
                    <w:jc w:val="center"/>
                    <w:rPr>
                      <w:rFonts w:cstheme="minorBidi"/>
                      <w:szCs w:val="30"/>
                      <w:cs/>
                      <w:lang w:bidi="th-TH"/>
                    </w:rPr>
                  </w:pPr>
                </w:p>
              </w:txbxContent>
            </v:textbox>
            <w10:wrap type="square"/>
          </v:rect>
        </w:pict>
      </w:r>
    </w:p>
    <w:p w:rsidR="00831CDD" w:rsidRDefault="00831CDD" w:rsidP="0076106A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78004A" w:rsidRDefault="0078004A" w:rsidP="0076106A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78004A" w:rsidRDefault="0078004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  <w:tab/>
      </w:r>
      <w:r w:rsidRPr="007800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ถ้าป้ายมีน้ำหนัก 90 นิวตัน เชือกหมายเลข (1) และเชือกหมายเลข (2) รับน้ำหนักเส้นละกี่นิวตัน ตามลำดับ</w:t>
      </w:r>
    </w:p>
    <w:p w:rsidR="0078004A" w:rsidRDefault="0078004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60.0 และ 30.0</w:t>
      </w:r>
    </w:p>
    <w:p w:rsidR="0078004A" w:rsidRDefault="0078004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67.5 และ 22.5</w:t>
      </w:r>
    </w:p>
    <w:p w:rsidR="0078004A" w:rsidRDefault="0078004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75.0 และ 15.0</w:t>
      </w:r>
    </w:p>
    <w:p w:rsidR="0078004A" w:rsidRPr="0078004A" w:rsidRDefault="0078004A" w:rsidP="0076106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77.5 และ 12.5</w:t>
      </w:r>
    </w:p>
    <w:p w:rsidR="00BF4BCF" w:rsidRDefault="00BF4BCF" w:rsidP="0076106A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02694B" w:rsidRPr="0078004A" w:rsidRDefault="0002694B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78004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7800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00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4.2</w:t>
      </w:r>
    </w:p>
    <w:p w:rsidR="00211371" w:rsidRPr="0078004A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78004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7800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342D9" w:rsidRPr="007800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 3/3</w:t>
      </w:r>
    </w:p>
    <w:p w:rsidR="00781A3D" w:rsidRDefault="0002694B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78004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78004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22</w:t>
      </w:r>
      <w:r w:rsidR="002565FD" w:rsidRPr="0078004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800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เมื่อนักกีฬากระโดดน้ำด้วยการดีดตัวขึ้นจากสปริงบอร์ด (ตามภาพ)</w:t>
      </w:r>
      <w:r w:rsidR="00846D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ข้อใดกล่าวถึงการเปลี่ยนแปลง</w:t>
      </w:r>
    </w:p>
    <w:tbl>
      <w:tblPr>
        <w:tblStyle w:val="af5"/>
        <w:tblpPr w:leftFromText="180" w:rightFromText="180" w:vertAnchor="text" w:horzAnchor="page" w:tblpX="2173" w:tblpY="96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</w:tblGrid>
      <w:tr w:rsidR="00626A65" w:rsidTr="00AC0017">
        <w:trPr>
          <w:trHeight w:val="2703"/>
        </w:trPr>
        <w:tc>
          <w:tcPr>
            <w:tcW w:w="2415" w:type="dxa"/>
          </w:tcPr>
          <w:p w:rsidR="00626A65" w:rsidRDefault="00626A65" w:rsidP="00AC00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  <w:lastRenderedPageBreak/>
              <w:t xml:space="preserve">             </w:t>
            </w:r>
            <w:r w:rsidR="007E58F6"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  <w:t xml:space="preserve">       Q</w:t>
            </w:r>
            <w:r w:rsidR="0076039E"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  <w:t xml:space="preserve">             </w:t>
            </w:r>
          </w:p>
          <w:p w:rsidR="00626A65" w:rsidRDefault="00D2349F" w:rsidP="00AC00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ko-KR" w:bidi="th-TH"/>
              </w:rPr>
              <w:pict>
                <v:shape id="_x0000_s1138" type="#_x0000_t32" style="position:absolute;margin-left:45.6pt;margin-top:16.85pt;width:0;height:25.5pt;flip:y;z-index:251738112" o:connectortype="straight">
                  <v:stroke endarrow="block"/>
                </v:shape>
              </w:pict>
            </w:r>
            <w:r w:rsidR="00626A65"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  <w:t xml:space="preserve">          </w:t>
            </w:r>
            <w:r w:rsidR="007E58F6"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  <w:t>P</w:t>
            </w:r>
            <w:r w:rsidR="00626A65"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  <w:t xml:space="preserve">          </w:t>
            </w:r>
          </w:p>
          <w:p w:rsidR="00626A65" w:rsidRPr="00626A65" w:rsidRDefault="00626A65" w:rsidP="00AC0017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         </w:t>
            </w:r>
          </w:p>
          <w:p w:rsidR="00626A65" w:rsidRPr="00626A65" w:rsidRDefault="00D2349F" w:rsidP="00AC0017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ko-KR" w:bidi="th-TH"/>
              </w:rPr>
              <w:pict>
                <v:rect id="_x0000_s1139" style="position:absolute;margin-left:12.6pt;margin-top:.4pt;width:18pt;height:7.15pt;z-index:251739136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ko-KR" w:bidi="th-TH"/>
              </w:rPr>
              <w:pict>
                <v:rect id="_x0000_s1134" style="position:absolute;margin-left:12.6pt;margin-top:.4pt;width:41.25pt;height:7.15pt;z-index:-251659265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ko-KR" w:bidi="th-TH"/>
              </w:rPr>
              <w:pict>
                <v:rect id="_x0000_s1135" style="position:absolute;margin-left:12.6pt;margin-top:.4pt;width:18.75pt;height:57.75pt;z-index:-251581440"/>
              </w:pict>
            </w:r>
            <w:r w:rsidR="00626A65" w:rsidRPr="00626A65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                          </w:t>
            </w:r>
            <w:r w:rsidR="00626A65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</w:t>
            </w:r>
            <w:r w:rsidR="00626A65" w:rsidRPr="00626A65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R</w:t>
            </w:r>
          </w:p>
          <w:p w:rsidR="00626A65" w:rsidRPr="00626A65" w:rsidRDefault="00626A65" w:rsidP="00AC0017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  <w:p w:rsidR="00626A65" w:rsidRDefault="00D2349F" w:rsidP="00AC00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ko-KR" w:bidi="th-TH"/>
              </w:rPr>
              <w:pict>
                <v:shape id="_x0000_s1137" style="position:absolute;margin-left:30.6pt;margin-top:16.25pt;width:61.55pt;height:5.7pt;z-index:251737088" coordsize="1216,209" path="m,50hdc87,7,82,,180,20v20,30,49,56,60,90c245,125,244,144,255,155v7,7,104,30,105,30c470,112,340,209,435,95,462,62,502,59,540,50v40,5,81,4,120,15c677,70,689,88,705,95v161,71,33,-8,135,60c860,145,882,138,900,125v17,-12,26,-53,45,-45c978,94,985,140,1005,170v10,15,30,20,45,30c1075,195,1101,194,1125,185v17,-6,29,-22,45,-30c1184,148,1200,145,1215,140v-17,-50,1,-45,-30,-45e" filled="f">
                  <v:path arrowok="t"/>
                </v:shape>
              </w:pict>
            </w:r>
            <w:r w:rsidR="00626A65" w:rsidRPr="00626A65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                         </w:t>
            </w:r>
            <w:r w:rsidR="00626A65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</w:t>
            </w:r>
            <w:r w:rsidR="00626A65" w:rsidRPr="00626A65"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S</w:t>
            </w:r>
          </w:p>
        </w:tc>
      </w:tr>
    </w:tbl>
    <w:p w:rsidR="0076039E" w:rsidRDefault="00846DCE" w:rsidP="007F46B6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 </w:t>
      </w:r>
      <w:r w:rsidR="0076039E" w:rsidRPr="0076039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พลังงานได้ถูกต้อง</w:t>
      </w:r>
    </w:p>
    <w:p w:rsidR="00AC0017" w:rsidRDefault="00D2349F" w:rsidP="00AC0017">
      <w:pPr>
        <w:ind w:left="360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BFBFBF" w:themeColor="background1" w:themeShade="BF"/>
          <w:sz w:val="32"/>
          <w:szCs w:val="32"/>
          <w:lang w:eastAsia="ko-KR" w:bidi="th-TH"/>
        </w:rPr>
        <w:pict>
          <v:shape id="_x0000_s1136" style="position:absolute;left:0;text-align:left;margin-left:90.45pt;margin-top:8.35pt;width:42.4pt;height:145.5pt;z-index:251736064" coordsize="848,2895" path="m,1710hdc11,1525,13,1155,33,971v5,-50,76,-95,98,-119c190,792,225,776,295,734v56,5,227,3,296,59c624,819,766,975,766,975v82,872,,-975,,1920e" filled="f" strokeweight="1pt">
            <v:stroke dashstyle="1 1" endarrow="open" endcap="round"/>
            <v:path arrowok="t"/>
          </v:shape>
        </w:pict>
      </w:r>
      <w:r w:rsidR="00057F8A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</w:t>
      </w:r>
    </w:p>
    <w:p w:rsidR="00AC0017" w:rsidRDefault="00AC0017" w:rsidP="00AC0017">
      <w:pPr>
        <w:ind w:left="360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   </w:t>
      </w:r>
    </w:p>
    <w:p w:rsidR="00A823C7" w:rsidRPr="00A823C7" w:rsidRDefault="0076039E" w:rsidP="00AC0017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พลังงาน</w:t>
      </w:r>
      <w:r w:rsidR="00A823C7"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ศักย์จาก </w:t>
      </w:r>
      <w:r w:rsidR="00A823C7" w:rsidRPr="00A823C7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P </w:t>
      </w:r>
      <w:r w:rsidR="00A823C7"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ไป </w:t>
      </w:r>
      <w:r w:rsidR="00A823C7" w:rsidRPr="00A823C7">
        <w:rPr>
          <w:rFonts w:ascii="TH SarabunPSK" w:hAnsi="TH SarabunPSK" w:cs="TH SarabunPSK" w:hint="eastAsia"/>
          <w:sz w:val="32"/>
          <w:szCs w:val="32"/>
          <w:lang w:eastAsia="ko-KR" w:bidi="th-TH"/>
        </w:rPr>
        <w:t>Q</w:t>
      </w:r>
      <w:r w:rsidR="00A823C7"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ลดลง</w:t>
      </w:r>
    </w:p>
    <w:p w:rsidR="00A823C7" w:rsidRPr="00A823C7" w:rsidRDefault="00A823C7" w:rsidP="00AC0017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ตำแหน่ง </w:t>
      </w:r>
      <w:r w:rsidRPr="00A823C7">
        <w:rPr>
          <w:rFonts w:ascii="TH SarabunPSK" w:hAnsi="TH SarabunPSK" w:cs="TH SarabunPSK" w:hint="eastAsia"/>
          <w:sz w:val="32"/>
          <w:szCs w:val="32"/>
          <w:lang w:eastAsia="ko-KR" w:bidi="th-TH"/>
        </w:rPr>
        <w:t>Q</w:t>
      </w: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พลังงานศักย์เป็นศูนย์</w:t>
      </w:r>
    </w:p>
    <w:p w:rsidR="00A823C7" w:rsidRPr="00A823C7" w:rsidRDefault="00A823C7" w:rsidP="00846DC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ตำแหน่ง </w:t>
      </w:r>
      <w:r w:rsidRPr="00A823C7">
        <w:rPr>
          <w:rFonts w:ascii="TH SarabunPSK" w:hAnsi="TH SarabunPSK" w:cs="TH SarabunPSK" w:hint="eastAsia"/>
          <w:sz w:val="32"/>
          <w:szCs w:val="32"/>
          <w:lang w:eastAsia="ko-KR" w:bidi="th-TH"/>
        </w:rPr>
        <w:t>P</w:t>
      </w: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</w:t>
      </w:r>
      <w:r w:rsidRPr="00A823C7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R</w:t>
      </w: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มีค่าพลังงานจลน์เท่ากัน</w:t>
      </w:r>
    </w:p>
    <w:p w:rsidR="00057F8A" w:rsidRDefault="00A823C7" w:rsidP="00057F8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ตำแหน่ง </w:t>
      </w:r>
      <w:r w:rsidRPr="00A823C7">
        <w:rPr>
          <w:rFonts w:ascii="TH SarabunPSK" w:hAnsi="TH SarabunPSK" w:cs="TH SarabunPSK" w:hint="eastAsia"/>
          <w:sz w:val="32"/>
          <w:szCs w:val="32"/>
          <w:lang w:eastAsia="ko-KR" w:bidi="th-TH"/>
        </w:rPr>
        <w:t>S</w:t>
      </w:r>
      <w:r w:rsidRPr="00A823C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มีพลังงานศักย์เท่ากับพลังงานจลน์</w:t>
      </w:r>
    </w:p>
    <w:p w:rsidR="0019751A" w:rsidRPr="00057F8A" w:rsidRDefault="0019751A" w:rsidP="00057F8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00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00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5B73A4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AC0017">
        <w:rPr>
          <w:rFonts w:ascii="TH SarabunPSK" w:hAnsi="TH SarabunPSK" w:cs="TH SarabunPSK"/>
          <w:sz w:val="32"/>
          <w:szCs w:val="32"/>
          <w:lang w:eastAsia="ko-KR" w:bidi="th-TH"/>
        </w:rPr>
        <w:t>/</w:t>
      </w:r>
      <w:r w:rsidR="005B73A4">
        <w:rPr>
          <w:rFonts w:ascii="TH SarabunPSK" w:hAnsi="TH SarabunPSK" w:cs="TH SarabunPSK"/>
          <w:sz w:val="32"/>
          <w:szCs w:val="32"/>
          <w:lang w:eastAsia="ko-KR" w:bidi="th-TH"/>
        </w:rPr>
        <w:t>1</w:t>
      </w:r>
    </w:p>
    <w:p w:rsidR="00FE21D7" w:rsidRDefault="0019751A" w:rsidP="00AC00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AC0017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23 </w:t>
      </w:r>
      <w:r w:rsidR="00AC001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โยนวัตถุชิ้นหนึ่งขึ้นตรงๆ ในแนวดิ่ง เมื่อวัตถุขึ้นไปถึงตำแหน่งสูงสุด ข้อใดกล่าว</w:t>
      </w:r>
      <w:r w:rsidR="00AC0017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ไม่ถูกต้อง</w:t>
      </w:r>
    </w:p>
    <w:p w:rsidR="00AC0017" w:rsidRDefault="00AC0017" w:rsidP="00AC00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865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วัตถุมีความเร็วเป็นศูนย์</w:t>
      </w:r>
    </w:p>
    <w:p w:rsidR="007865BB" w:rsidRDefault="007865BB" w:rsidP="00AC00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วัตถุมีอัตราเร็วเป็นศูนย์</w:t>
      </w:r>
    </w:p>
    <w:p w:rsidR="007865BB" w:rsidRDefault="007865BB" w:rsidP="00AC00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วัตถุมีความเร่งเป็นศูนย์</w:t>
      </w:r>
    </w:p>
    <w:p w:rsidR="007865BB" w:rsidRPr="00AC0017" w:rsidRDefault="007865BB" w:rsidP="00AC001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วัตถุมีน้ำหนักเท่ากับน้ำหนักก่อนโยน</w:t>
      </w:r>
    </w:p>
    <w:p w:rsidR="001C31F0" w:rsidRDefault="00135A2D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19751A" w:rsidRPr="005C472F" w:rsidRDefault="0019751A" w:rsidP="006D4CE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C472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</w:p>
    <w:p w:rsidR="00DB7F11" w:rsidRPr="005C472F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ม.3/2</w:t>
      </w: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86DA7" w:rsidRPr="005C472F" w:rsidRDefault="00A67CCC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7865BB" w:rsidRPr="005C472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24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ภาพ วงจรไฟฟ้าที่เชื่อมต่อด้วยโลหะชนิด </w:t>
      </w:r>
      <w:r w:rsidR="007865BB"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M 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หรือ </w:t>
      </w:r>
      <w:r w:rsidR="007865BB" w:rsidRPr="005C472F">
        <w:rPr>
          <w:rFonts w:ascii="TH SarabunPSK" w:hAnsi="TH SarabunPSK" w:cs="TH SarabunPSK"/>
          <w:sz w:val="32"/>
          <w:szCs w:val="32"/>
          <w:lang w:eastAsia="ko-KR" w:bidi="th-TH"/>
        </w:rPr>
        <w:t xml:space="preserve">N 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หรือ </w:t>
      </w:r>
      <w:r w:rsidR="007865BB"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O 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หรือ </w:t>
      </w:r>
      <w:r w:rsidR="007865BB"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P 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ระหว่างจุด </w:t>
      </w:r>
      <w:r w:rsidR="007865BB"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X</w:t>
      </w:r>
      <w:r w:rsidR="007865BB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 w:rsidR="007865BB"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Y</w:t>
      </w:r>
    </w:p>
    <w:p w:rsidR="00BF4BCF" w:rsidRDefault="00186DA7" w:rsidP="00057F8A">
      <w:pPr>
        <w:jc w:val="center"/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  <w:lang w:bidi="th-TH"/>
        </w:rPr>
        <w:drawing>
          <wp:inline distT="0" distB="0" distL="0" distR="0">
            <wp:extent cx="1993392" cy="1161288"/>
            <wp:effectExtent l="19050" t="0" r="6858" b="0"/>
            <wp:docPr id="3" name="รูปภาพ 2" descr="วิทย์ ม.3 ข้อ 2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4-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93392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BCF" w:rsidRPr="007865BB" w:rsidRDefault="00BF4BCF" w:rsidP="007865BB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7865BB" w:rsidRPr="005C472F" w:rsidRDefault="007865BB" w:rsidP="005C472F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เขียน</w:t>
      </w:r>
      <w:r w:rsidR="00186DA7"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กราฟ</w:t>
      </w: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ความสัมพันธ์ระหว่างความต่างศักย์ไฟฟ้ากับกระแสฟ้าของโลหะชนิด </w:t>
      </w:r>
      <w:r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M N </w:t>
      </w:r>
      <w:r w:rsidRPr="005C472F">
        <w:rPr>
          <w:rFonts w:ascii="TH SarabunPSK" w:hAnsi="TH SarabunPSK" w:cs="TH SarabunPSK"/>
          <w:sz w:val="32"/>
          <w:szCs w:val="32"/>
          <w:lang w:eastAsia="ko-KR" w:bidi="th-TH"/>
        </w:rPr>
        <w:t xml:space="preserve">O </w:t>
      </w: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P</w:t>
      </w:r>
    </w:p>
    <w:p w:rsidR="005C472F" w:rsidRDefault="005C472F" w:rsidP="005C472F">
      <w:pPr>
        <w:ind w:firstLine="720"/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5C472F" w:rsidRPr="007865BB" w:rsidRDefault="005C472F" w:rsidP="005C472F">
      <w:pPr>
        <w:ind w:firstLine="720"/>
        <w:jc w:val="center"/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  <w:lang w:bidi="th-TH"/>
        </w:rPr>
        <w:drawing>
          <wp:inline distT="0" distB="0" distL="0" distR="0">
            <wp:extent cx="2884932" cy="1412748"/>
            <wp:effectExtent l="19050" t="0" r="0" b="0"/>
            <wp:docPr id="4" name="รูปภาพ 3" descr="วิทย์ ม.3 ข้อ 2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4-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4932" cy="1412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5BB" w:rsidRPr="007865BB" w:rsidRDefault="007865BB" w:rsidP="007865BB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</w:p>
    <w:p w:rsidR="007865BB" w:rsidRPr="005C472F" w:rsidRDefault="007865BB" w:rsidP="007865BB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จากกราฟ ถ้าโลหะแต่ละชนิดมีความยาวและพื้นที่หน้าตัดเท่ากัน โลหะชนิดใดมีความต้านทาน</w:t>
      </w:r>
    </w:p>
    <w:p w:rsidR="007865BB" w:rsidRPr="005C472F" w:rsidRDefault="007865BB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สูงที่สุด</w:t>
      </w:r>
    </w:p>
    <w:p w:rsidR="007865BB" w:rsidRPr="005C472F" w:rsidRDefault="007865BB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M</w:t>
      </w:r>
    </w:p>
    <w:p w:rsidR="007865BB" w:rsidRPr="005C472F" w:rsidRDefault="007865BB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N</w:t>
      </w:r>
    </w:p>
    <w:p w:rsidR="007865BB" w:rsidRPr="005C472F" w:rsidRDefault="007865BB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ค. </w:t>
      </w:r>
      <w:r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O</w:t>
      </w:r>
    </w:p>
    <w:p w:rsidR="001C31F0" w:rsidRDefault="007865BB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C472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Pr="005C472F">
        <w:rPr>
          <w:rFonts w:ascii="TH SarabunPSK" w:hAnsi="TH SarabunPSK" w:cs="TH SarabunPSK" w:hint="eastAsia"/>
          <w:sz w:val="32"/>
          <w:szCs w:val="32"/>
          <w:lang w:eastAsia="ko-KR" w:bidi="th-TH"/>
        </w:rPr>
        <w:t>P</w:t>
      </w:r>
    </w:p>
    <w:p w:rsidR="00BF4BCF" w:rsidRDefault="00BF4BCF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57F8A" w:rsidRDefault="00057F8A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ต </w:t>
      </w:r>
      <w:r w:rsidR="00FB16A3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A5352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16A3">
        <w:rPr>
          <w:rFonts w:ascii="TH SarabunPSK" w:hAnsi="TH SarabunPSK" w:cs="TH SarabunPSK"/>
          <w:sz w:val="32"/>
          <w:szCs w:val="32"/>
          <w:lang w:eastAsia="ko-KR" w:bidi="th-TH"/>
        </w:rPr>
        <w:t>3.3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495074" w:rsidRDefault="00A67CCC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="00BE2FA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865B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25 </w:t>
      </w:r>
      <w:r w:rsidR="007865BB" w:rsidRPr="001D4DE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ตาราง กำลังไฟฟ้าและระยะเวลาที่ใช้งานของหลอดไฟฟ้า </w:t>
      </w:r>
      <w:r w:rsidR="007865BB" w:rsidRPr="001D4DE5">
        <w:rPr>
          <w:rFonts w:ascii="TH SarabunPSK" w:hAnsi="TH SarabunPSK" w:cs="TH SarabunPSK" w:hint="eastAsia"/>
          <w:b/>
          <w:bCs/>
          <w:sz w:val="32"/>
          <w:szCs w:val="32"/>
          <w:lang w:eastAsia="ko-KR" w:bidi="th-TH"/>
        </w:rPr>
        <w:t>A</w:t>
      </w:r>
      <w:r w:rsidR="007865BB" w:rsidRPr="001D4DE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และ </w:t>
      </w:r>
      <w:r w:rsidR="007865BB" w:rsidRPr="001D4DE5">
        <w:rPr>
          <w:rFonts w:ascii="TH SarabunPSK" w:hAnsi="TH SarabunPSK" w:cs="TH SarabunPSK" w:hint="eastAsia"/>
          <w:b/>
          <w:bCs/>
          <w:sz w:val="32"/>
          <w:szCs w:val="32"/>
          <w:lang w:eastAsia="ko-KR" w:bidi="th-TH"/>
        </w:rPr>
        <w:t>B</w:t>
      </w:r>
    </w:p>
    <w:p w:rsidR="005C472F" w:rsidRDefault="005C472F" w:rsidP="007865B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580"/>
        <w:gridCol w:w="2580"/>
        <w:gridCol w:w="2670"/>
      </w:tblGrid>
      <w:tr w:rsidR="007865BB" w:rsidTr="001D4DE5">
        <w:trPr>
          <w:jc w:val="center"/>
        </w:trPr>
        <w:tc>
          <w:tcPr>
            <w:tcW w:w="2580" w:type="dxa"/>
          </w:tcPr>
          <w:p w:rsidR="007865BB" w:rsidRPr="001D4DE5" w:rsidRDefault="001D4DE5" w:rsidP="001D4D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ko-KR" w:bidi="th-TH"/>
              </w:rPr>
            </w:pPr>
            <w:r w:rsidRPr="001D4D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ชนิดของหลอดไฟฟ้า</w:t>
            </w:r>
          </w:p>
        </w:tc>
        <w:tc>
          <w:tcPr>
            <w:tcW w:w="2580" w:type="dxa"/>
          </w:tcPr>
          <w:p w:rsidR="007865BB" w:rsidRPr="001D4DE5" w:rsidRDefault="001D4DE5" w:rsidP="001D4D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1D4D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กำลังไฟฟ้า (วัตต์)</w:t>
            </w:r>
          </w:p>
        </w:tc>
        <w:tc>
          <w:tcPr>
            <w:tcW w:w="2670" w:type="dxa"/>
          </w:tcPr>
          <w:p w:rsidR="007865BB" w:rsidRPr="001D4DE5" w:rsidRDefault="001D4DE5" w:rsidP="001D4DE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ko-KR" w:bidi="th-TH"/>
              </w:rPr>
            </w:pPr>
            <w:r w:rsidRPr="001D4D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ko-KR" w:bidi="th-TH"/>
              </w:rPr>
              <w:t>ระยะเวลาที่ใช้งาน (ชั่วโมง)</w:t>
            </w:r>
          </w:p>
        </w:tc>
      </w:tr>
      <w:tr w:rsidR="007865BB" w:rsidTr="001D4DE5">
        <w:trPr>
          <w:jc w:val="center"/>
        </w:trPr>
        <w:tc>
          <w:tcPr>
            <w:tcW w:w="2580" w:type="dxa"/>
          </w:tcPr>
          <w:p w:rsidR="007865BB" w:rsidRDefault="001D4DE5" w:rsidP="001D4D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</w:p>
          <w:p w:rsidR="001D4DE5" w:rsidRDefault="001D4DE5" w:rsidP="001D4D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</w:p>
        </w:tc>
        <w:tc>
          <w:tcPr>
            <w:tcW w:w="2580" w:type="dxa"/>
          </w:tcPr>
          <w:p w:rsidR="007865BB" w:rsidRDefault="001D4DE5" w:rsidP="001D4D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75</w:t>
            </w:r>
          </w:p>
          <w:p w:rsidR="001D4DE5" w:rsidRDefault="001D4DE5" w:rsidP="001D4D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20</w:t>
            </w:r>
          </w:p>
        </w:tc>
        <w:tc>
          <w:tcPr>
            <w:tcW w:w="2670" w:type="dxa"/>
          </w:tcPr>
          <w:p w:rsidR="007865BB" w:rsidRDefault="001D4DE5" w:rsidP="001D4D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150</w:t>
            </w:r>
          </w:p>
          <w:p w:rsidR="001D4DE5" w:rsidRDefault="001D4DE5" w:rsidP="001D4D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150</w:t>
            </w:r>
          </w:p>
        </w:tc>
      </w:tr>
    </w:tbl>
    <w:p w:rsidR="00BF4BCF" w:rsidRDefault="00BF4BCF" w:rsidP="001D4DE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865BB" w:rsidRDefault="001D4DE5" w:rsidP="001D4DE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กำหนดให้ 1 หน่วย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=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 กิโลวัตต์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ชั่วโมง</w:t>
      </w:r>
    </w:p>
    <w:p w:rsidR="005C472F" w:rsidRDefault="005C472F" w:rsidP="001D4DE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4DE5" w:rsidRDefault="001D4DE5" w:rsidP="001D4DE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หลอดไฟ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ใช้พลังงานไฟฟ้าสูงกว่าหลอดไฟ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B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กี่หน่วย</w:t>
      </w:r>
    </w:p>
    <w:p w:rsidR="00BF4BCF" w:rsidRDefault="001D4DE5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55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1D4DE5" w:rsidRDefault="001D4DE5" w:rsidP="00BF4BCF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3.00</w:t>
      </w:r>
    </w:p>
    <w:p w:rsidR="00BF4BCF" w:rsidRDefault="001D4DE5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8.25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1D4DE5" w:rsidRDefault="001D4DE5" w:rsidP="00BF4BCF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11.25</w:t>
      </w:r>
    </w:p>
    <w:p w:rsidR="00BF4BCF" w:rsidRDefault="00BF4BCF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Pr="00B24DCF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24DC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D4DE5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 5.1</w:t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Pr="00B24DCF" w:rsidRDefault="00ED41A5" w:rsidP="00ED41A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B24DC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D4DE5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ม.</w:t>
      </w:r>
      <w:r w:rsidR="00497822" w:rsidRPr="00B24DCF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1D4DE5" w:rsidRPr="00B24DCF">
        <w:rPr>
          <w:rFonts w:ascii="TH SarabunPSK" w:hAnsi="TH SarabunPSK" w:cs="TH SarabunPSK"/>
          <w:sz w:val="32"/>
          <w:szCs w:val="32"/>
          <w:lang w:eastAsia="ko-KR" w:bidi="th-TH"/>
        </w:rPr>
        <w:t>/4</w:t>
      </w:r>
    </w:p>
    <w:p w:rsidR="00495074" w:rsidRPr="00B24DCF" w:rsidRDefault="00ED41A5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24DC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1D4DE5" w:rsidRPr="00B24DCF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26</w:t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94BD5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ให้วงจรไฟฟ้าหนึ่งประกอบด้วย แหล่งกำเนิดไฟฟ้า</w:t>
      </w:r>
      <w:r w:rsidR="00B24DCF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4DCF" w:rsidRPr="00B24DCF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92608" cy="187452"/>
            <wp:effectExtent l="19050" t="0" r="0" b="0"/>
            <wp:docPr id="5" name="รูปภาพ 4" descr="วิทย์ ม.3 ข้อ 26 โจทย์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โจทย์ 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608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4DCF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94BD5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หลอดไฟฟ้า</w:t>
      </w:r>
      <w:r w:rsidR="00B24DCF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4DCF" w:rsidRPr="00B24DCF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384048" cy="283464"/>
            <wp:effectExtent l="19050" t="0" r="0" b="0"/>
            <wp:docPr id="6" name="รูปภาพ 5" descr="วิทย์ ม.3 ข้อ 26 โจทย์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โจทย์ 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4048" cy="28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4BD5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และสวิตซ์</w:t>
      </w:r>
      <w:r w:rsidR="00B24DCF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24DCF" w:rsidRPr="00B24DCF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576072" cy="164592"/>
            <wp:effectExtent l="19050" t="0" r="0" b="0"/>
            <wp:docPr id="7" name="รูปภาพ 6" descr="วิทย์ ม.3 ข้อ 26 โจทย์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โจทย์ 3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4BD5"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ภาพใดแสดงวงจรไฟฟ้าที่มีสวิตซ์ควบคุมการปิด-เปิดหลอดไฟได้พร้อมกันทุกหลอด</w:t>
      </w:r>
    </w:p>
    <w:p w:rsidR="00394BD5" w:rsidRPr="00B24DCF" w:rsidRDefault="00394BD5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24DCF" w:rsidRPr="00B24DCF" w:rsidRDefault="00B24DCF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Pr="00B24DCF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1257300" cy="850392"/>
            <wp:effectExtent l="19050" t="0" r="0" b="0"/>
            <wp:docPr id="8" name="รูปภาพ 7" descr="วิทย์ ม.3 ข้อ 26 คำตอบ 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คำตอบ ก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0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DC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B24DC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Pr="00B24DCF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1257300" cy="850392"/>
            <wp:effectExtent l="19050" t="0" r="0" b="0"/>
            <wp:docPr id="9" name="รูปภาพ 8" descr="วิทย์ ม.3 ข้อ 26 คำตอบ 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คำตอบ ข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0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DCF" w:rsidRPr="00B24DCF" w:rsidRDefault="00B24DCF" w:rsidP="001D4D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24DCF" w:rsidRDefault="00B24DCF" w:rsidP="001D4DE5">
      <w:pPr>
        <w:rPr>
          <w:rFonts w:ascii="TH SarabunPSK" w:hAnsi="TH SarabunPSK" w:cs="TH SarabunPSK"/>
          <w:color w:val="FF0000"/>
          <w:sz w:val="32"/>
          <w:szCs w:val="32"/>
          <w:cs/>
          <w:lang w:eastAsia="ko-KR" w:bidi="th-TH"/>
        </w:rPr>
      </w:pP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Pr="00B24DCF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1257300" cy="873252"/>
            <wp:effectExtent l="19050" t="0" r="0" b="0"/>
            <wp:docPr id="10" name="รูปภาพ 9" descr="วิทย์ ม.3 ข้อ 26 คำตอบ 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คำตอบ ค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73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B24DC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noProof/>
          <w:color w:val="FF0000"/>
          <w:sz w:val="32"/>
          <w:szCs w:val="32"/>
          <w:lang w:bidi="th-TH"/>
        </w:rPr>
        <w:drawing>
          <wp:inline distT="0" distB="0" distL="0" distR="0">
            <wp:extent cx="1257300" cy="873252"/>
            <wp:effectExtent l="19050" t="0" r="0" b="0"/>
            <wp:docPr id="11" name="รูปภาพ 10" descr="วิทย์ ม.3 ข้อ 26 คำตอบ 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6 คำตอบ ง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73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DCF" w:rsidRDefault="00B24DCF" w:rsidP="00394BD5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057F8A" w:rsidRDefault="00057F8A" w:rsidP="00394BD5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057F8A" w:rsidRDefault="00057F8A" w:rsidP="00394BD5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 5.1 </w:t>
      </w: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6241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</w:t>
      </w:r>
      <w:r w:rsidRPr="006241FA">
        <w:rPr>
          <w:rFonts w:ascii="TH SarabunPSK" w:hAnsi="TH SarabunPSK" w:cs="TH SarabunPSK"/>
          <w:sz w:val="32"/>
          <w:szCs w:val="32"/>
          <w:lang w:eastAsia="ko-KR" w:bidi="th-TH"/>
        </w:rPr>
        <w:t>3/5</w:t>
      </w: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Pr="006241FA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</w:t>
      </w:r>
      <w:r w:rsidRPr="006241FA">
        <w:rPr>
          <w:rFonts w:ascii="TH SarabunPSK" w:hAnsi="TH SarabunPSK" w:cs="TH SarabunPSK"/>
          <w:sz w:val="32"/>
          <w:szCs w:val="32"/>
          <w:lang w:eastAsia="ko-KR" w:bidi="th-TH"/>
        </w:rPr>
        <w:t xml:space="preserve">7 </w:t>
      </w:r>
    </w:p>
    <w:p w:rsidR="00394BD5" w:rsidRPr="006241FA" w:rsidRDefault="008A7CCF" w:rsidP="008A7CCF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139696" cy="1106424"/>
            <wp:effectExtent l="38100" t="57150" r="32004" b="36576"/>
            <wp:docPr id="12" name="รูปภาพ 11" descr="วิทย์ ม.3 ข้อ 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วิทย์ ม.3 ข้อ 27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21436564">
                      <a:off x="0" y="0"/>
                      <a:ext cx="2139696" cy="110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CCF" w:rsidRPr="006241FA" w:rsidRDefault="008A7CCF" w:rsidP="008A7CCF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การเรียงลำดับอุปกรณ์อิเล็กทรอนิกส์ตามสัญลักษณ์ 1-4 ข้อใดถูกต้อง</w:t>
      </w: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แบตเตอรี่ สวิตช์ ไดโอด แอมมิเตอร์</w:t>
      </w: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แบตเตอรี่ ไดโอด สวิตซ์ ตัวต้านทาน</w:t>
      </w: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ตัวต้านทาน สวิตช์ ไดโอด แอมมิเตอร์</w:t>
      </w:r>
    </w:p>
    <w:p w:rsidR="00394BD5" w:rsidRPr="006241FA" w:rsidRDefault="00394BD5" w:rsidP="00394BD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6241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ตัวต้านทาน แบตเตอรี่ สวิตช์ แอมมิเตอร์</w:t>
      </w:r>
    </w:p>
    <w:p w:rsidR="00BF4BCF" w:rsidRPr="00394BD5" w:rsidRDefault="00BF4BCF" w:rsidP="00394BD5">
      <w:pPr>
        <w:rPr>
          <w:rFonts w:ascii="TH SarabunPSK" w:hAnsi="TH SarabunPSK" w:cs="TH SarabunPSK"/>
          <w:color w:val="FF0000"/>
          <w:sz w:val="32"/>
          <w:szCs w:val="32"/>
          <w:cs/>
          <w:lang w:eastAsia="ko-KR" w:bidi="th-TH"/>
        </w:rPr>
      </w:pP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 7.1 </w:t>
      </w: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</w:t>
      </w:r>
      <w:r w:rsidRPr="00AC63E0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394BD5" w:rsidRP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Pr="00AC63E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8 ข้อใดที่เกิดจากลมสุริยะ</w:t>
      </w: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การเกิดแสงออโรราแถบขั้วโลกเหนือและใต้</w:t>
      </w: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วงจรอิเล็กทรอนิกส์ของดาวเทียมไหม้</w:t>
      </w: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การติดต่อสื่อสารโดยเส้นใยนำแสงขัดข้อง</w:t>
      </w:r>
    </w:p>
    <w:p w:rsid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เข็มทิศเบนไปมา</w:t>
      </w:r>
    </w:p>
    <w:p w:rsid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 7.1 </w:t>
      </w: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</w:t>
      </w:r>
      <w:r w:rsidRPr="00AC63E0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</w:p>
    <w:p w:rsid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Pr="00AC63E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</w:t>
      </w: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ดาวฤกษ์ที่อยู่รวมกันเป็นกลุ่มในเอกภพเรียกว่าอะไร</w:t>
      </w:r>
    </w:p>
    <w:p w:rsid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ดา</w:t>
      </w:r>
      <w:r w:rsidR="004F08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จักร</w:t>
      </w:r>
    </w:p>
    <w:p w:rsid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ระบบสุริยะ</w:t>
      </w:r>
    </w:p>
    <w:p w:rsidR="00AC63E0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ดาวเคราะห์</w:t>
      </w:r>
    </w:p>
    <w:p w:rsidR="004F083F" w:rsidRDefault="00AC63E0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4F08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ดาราจักรทางช้างเผือก</w:t>
      </w:r>
    </w:p>
    <w:p w:rsidR="006241FA" w:rsidRDefault="006241FA" w:rsidP="004F083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057F8A" w:rsidRDefault="00057F8A" w:rsidP="004F083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057F8A" w:rsidRDefault="00057F8A" w:rsidP="004F083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4F083F" w:rsidRPr="00AC63E0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 7.1 </w:t>
      </w:r>
    </w:p>
    <w:p w:rsidR="004F083F" w:rsidRPr="00AC63E0" w:rsidRDefault="004F083F" w:rsidP="004F083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</w:t>
      </w:r>
      <w:r w:rsidRPr="00AC63E0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30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จากข้อมูลเกี่ยวกับดาวเหนือ ณ บริเวณเส้นศูนย์สูตร เราจะเห็นดาวเหนือในลักษณะใดบ้าง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1. อยู่ขอบฟ้าทางทิศเหนือ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2. เคลื่อนที่จากทิศตะวันออกไปทางทิศตะวันตก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3. ไม่เคลื่อนที่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4. ขึ้นทางทิศตะวันออกตั้งฉากกับเส้นขอบฟ้า และตกทางทิศตะวันตกผู้สังเกตดูดาว ณ บริเวณ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เส้นศูนย์สูตร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ข้อ 1 และ 3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ข้อ 1 และ 4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ข้อ 2 และ 3</w:t>
      </w:r>
    </w:p>
    <w:p w:rsidR="004F083F" w:rsidRPr="004F083F" w:rsidRDefault="004F083F" w:rsidP="004F083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ข้อ 2 และ 4</w:t>
      </w:r>
    </w:p>
    <w:p w:rsidR="00BF4BCF" w:rsidRDefault="00BF4BCF" w:rsidP="00AC63E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F083F" w:rsidRPr="00AC63E0" w:rsidRDefault="00AC63E0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F083F"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4F083F"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 7.</w:t>
      </w:r>
      <w:r w:rsidR="004F083F">
        <w:rPr>
          <w:rFonts w:ascii="TH SarabunPSK" w:hAnsi="TH SarabunPSK" w:cs="TH SarabunPSK"/>
          <w:sz w:val="32"/>
          <w:szCs w:val="32"/>
          <w:lang w:eastAsia="ko-KR" w:bidi="th-TH"/>
        </w:rPr>
        <w:t>2</w:t>
      </w:r>
      <w:r w:rsidR="004F083F"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4F083F" w:rsidRPr="00AC63E0" w:rsidRDefault="004F083F" w:rsidP="004F083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C63E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ม.</w:t>
      </w:r>
      <w:r w:rsidRPr="00AC63E0">
        <w:rPr>
          <w:rFonts w:ascii="TH SarabunPSK" w:hAnsi="TH SarabunPSK" w:cs="TH SarabunPSK"/>
          <w:sz w:val="32"/>
          <w:szCs w:val="32"/>
          <w:lang w:eastAsia="ko-KR" w:bidi="th-TH"/>
        </w:rPr>
        <w:t>3/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1</w:t>
      </w:r>
    </w:p>
    <w:p w:rsidR="00AC63E0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C63E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1 </w:t>
      </w:r>
      <w:r w:rsidRPr="004F08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ดาวเทียมทำหน้าที่ต่อไปนี้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ยกเว้น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สื่อสาร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สำรวจทรัพยากร</w:t>
      </w:r>
    </w:p>
    <w:p w:rsidR="004F083F" w:rsidRDefault="004F083F" w:rsidP="004F08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นำอุปกรณ์ออกไปสำรวจอากาศ</w:t>
      </w:r>
    </w:p>
    <w:p w:rsidR="004F083F" w:rsidRPr="004F083F" w:rsidRDefault="004F083F" w:rsidP="004F083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เก็บข้อมูลเพื่อใช้พยากรณ์สภาพอากาศ</w:t>
      </w:r>
    </w:p>
    <w:p w:rsidR="00AC63E0" w:rsidRPr="00AC63E0" w:rsidRDefault="00AC63E0" w:rsidP="00AC63E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FD2E90" w:rsidRDefault="00D62703" w:rsidP="004950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E706E" w:rsidRDefault="00EE706E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F083F" w:rsidRDefault="004F083F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F083F" w:rsidRDefault="004F083F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F083F" w:rsidRDefault="004F083F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F083F" w:rsidRDefault="004F083F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F4BCF" w:rsidRDefault="00BF4BCF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F4BCF" w:rsidRDefault="00BF4BCF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893A2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วิทยาศาสตร์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10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FA6685" w:rsidRDefault="00FA6685" w:rsidP="00AF694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31</w:t>
            </w:r>
          </w:p>
        </w:tc>
        <w:tc>
          <w:tcPr>
            <w:tcW w:w="2161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FA6685" w:rsidTr="007E2DC6">
        <w:trPr>
          <w:jc w:val="center"/>
        </w:trPr>
        <w:tc>
          <w:tcPr>
            <w:tcW w:w="340" w:type="pct"/>
          </w:tcPr>
          <w:p w:rsidR="00FA6685" w:rsidRDefault="00FA6685" w:rsidP="006B159C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58" w:type="pct"/>
          </w:tcPr>
          <w:p w:rsidR="00FA6685" w:rsidRDefault="00FA6685" w:rsidP="006B159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FA6685" w:rsidRDefault="00FA6685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</w:p>
        </w:tc>
        <w:tc>
          <w:tcPr>
            <w:tcW w:w="2161" w:type="pct"/>
          </w:tcPr>
          <w:p w:rsidR="00FA6685" w:rsidRDefault="00FA6685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BF4BCF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16370"/>
    <w:rsid w:val="0002694B"/>
    <w:rsid w:val="000275D6"/>
    <w:rsid w:val="00031439"/>
    <w:rsid w:val="0003463E"/>
    <w:rsid w:val="000362CF"/>
    <w:rsid w:val="00044CAF"/>
    <w:rsid w:val="00057F8A"/>
    <w:rsid w:val="00080419"/>
    <w:rsid w:val="00093418"/>
    <w:rsid w:val="0009545F"/>
    <w:rsid w:val="00097D30"/>
    <w:rsid w:val="000A0776"/>
    <w:rsid w:val="000A56F7"/>
    <w:rsid w:val="000D75B7"/>
    <w:rsid w:val="000E16A0"/>
    <w:rsid w:val="000E1874"/>
    <w:rsid w:val="000F0556"/>
    <w:rsid w:val="000F0F49"/>
    <w:rsid w:val="000F355E"/>
    <w:rsid w:val="000F5104"/>
    <w:rsid w:val="000F65B1"/>
    <w:rsid w:val="00135A2D"/>
    <w:rsid w:val="00136290"/>
    <w:rsid w:val="001416BF"/>
    <w:rsid w:val="001454C5"/>
    <w:rsid w:val="001545B0"/>
    <w:rsid w:val="00164324"/>
    <w:rsid w:val="00167317"/>
    <w:rsid w:val="00172E31"/>
    <w:rsid w:val="00186DA7"/>
    <w:rsid w:val="0019751A"/>
    <w:rsid w:val="001B1ADB"/>
    <w:rsid w:val="001C31F0"/>
    <w:rsid w:val="001D2DE8"/>
    <w:rsid w:val="001D3D3D"/>
    <w:rsid w:val="001D4DE5"/>
    <w:rsid w:val="001D556A"/>
    <w:rsid w:val="001E379E"/>
    <w:rsid w:val="001F1CD6"/>
    <w:rsid w:val="001F554E"/>
    <w:rsid w:val="001F657D"/>
    <w:rsid w:val="001F7BB3"/>
    <w:rsid w:val="00207AB7"/>
    <w:rsid w:val="00211371"/>
    <w:rsid w:val="00215C24"/>
    <w:rsid w:val="00221FFF"/>
    <w:rsid w:val="002222BA"/>
    <w:rsid w:val="00226E74"/>
    <w:rsid w:val="00242F4E"/>
    <w:rsid w:val="0024666C"/>
    <w:rsid w:val="0025047A"/>
    <w:rsid w:val="002565FD"/>
    <w:rsid w:val="0025686B"/>
    <w:rsid w:val="00263553"/>
    <w:rsid w:val="00266166"/>
    <w:rsid w:val="00266FB5"/>
    <w:rsid w:val="00272989"/>
    <w:rsid w:val="00291A73"/>
    <w:rsid w:val="0029293B"/>
    <w:rsid w:val="002B6BE0"/>
    <w:rsid w:val="002C7B0D"/>
    <w:rsid w:val="002D36D0"/>
    <w:rsid w:val="002E50BE"/>
    <w:rsid w:val="002E6968"/>
    <w:rsid w:val="002F7339"/>
    <w:rsid w:val="00307CD9"/>
    <w:rsid w:val="00313A70"/>
    <w:rsid w:val="00322362"/>
    <w:rsid w:val="00327B79"/>
    <w:rsid w:val="0033144B"/>
    <w:rsid w:val="00335D82"/>
    <w:rsid w:val="00340319"/>
    <w:rsid w:val="00345F68"/>
    <w:rsid w:val="0035579E"/>
    <w:rsid w:val="00357FA0"/>
    <w:rsid w:val="00363FA9"/>
    <w:rsid w:val="0036567E"/>
    <w:rsid w:val="003742A7"/>
    <w:rsid w:val="00387379"/>
    <w:rsid w:val="00394BD5"/>
    <w:rsid w:val="003A1FB1"/>
    <w:rsid w:val="003A7FA7"/>
    <w:rsid w:val="003C3DD2"/>
    <w:rsid w:val="003D118E"/>
    <w:rsid w:val="003D6885"/>
    <w:rsid w:val="003E2CE5"/>
    <w:rsid w:val="003F009C"/>
    <w:rsid w:val="003F0C11"/>
    <w:rsid w:val="003F36CB"/>
    <w:rsid w:val="003F51D2"/>
    <w:rsid w:val="0040013C"/>
    <w:rsid w:val="00400601"/>
    <w:rsid w:val="004200C8"/>
    <w:rsid w:val="0042175B"/>
    <w:rsid w:val="00424719"/>
    <w:rsid w:val="004267B0"/>
    <w:rsid w:val="00455B62"/>
    <w:rsid w:val="00481C89"/>
    <w:rsid w:val="004850A0"/>
    <w:rsid w:val="00495074"/>
    <w:rsid w:val="00497822"/>
    <w:rsid w:val="004B0542"/>
    <w:rsid w:val="004B642B"/>
    <w:rsid w:val="004D10DF"/>
    <w:rsid w:val="004D3DC1"/>
    <w:rsid w:val="004D523A"/>
    <w:rsid w:val="004E4463"/>
    <w:rsid w:val="004F083F"/>
    <w:rsid w:val="0050210A"/>
    <w:rsid w:val="0050274D"/>
    <w:rsid w:val="00520538"/>
    <w:rsid w:val="0052129F"/>
    <w:rsid w:val="00521A21"/>
    <w:rsid w:val="00534C62"/>
    <w:rsid w:val="00540F9D"/>
    <w:rsid w:val="00544C9A"/>
    <w:rsid w:val="00547704"/>
    <w:rsid w:val="0056668D"/>
    <w:rsid w:val="00566E68"/>
    <w:rsid w:val="00573B46"/>
    <w:rsid w:val="005865CB"/>
    <w:rsid w:val="005A67CC"/>
    <w:rsid w:val="005B73A4"/>
    <w:rsid w:val="005C472F"/>
    <w:rsid w:val="005C61C9"/>
    <w:rsid w:val="005E18AA"/>
    <w:rsid w:val="005E3A6B"/>
    <w:rsid w:val="005E686F"/>
    <w:rsid w:val="005F1BF7"/>
    <w:rsid w:val="006212FC"/>
    <w:rsid w:val="006241FA"/>
    <w:rsid w:val="0062545E"/>
    <w:rsid w:val="00626A65"/>
    <w:rsid w:val="00636DBF"/>
    <w:rsid w:val="006371A9"/>
    <w:rsid w:val="0064202B"/>
    <w:rsid w:val="00645D7F"/>
    <w:rsid w:val="00653CC3"/>
    <w:rsid w:val="00664ABC"/>
    <w:rsid w:val="006653D5"/>
    <w:rsid w:val="00665CC8"/>
    <w:rsid w:val="006707D3"/>
    <w:rsid w:val="0068499D"/>
    <w:rsid w:val="006920FD"/>
    <w:rsid w:val="006A0CBC"/>
    <w:rsid w:val="006A2E3D"/>
    <w:rsid w:val="006B0779"/>
    <w:rsid w:val="006C09FD"/>
    <w:rsid w:val="006D4CE1"/>
    <w:rsid w:val="006D598A"/>
    <w:rsid w:val="006F09D9"/>
    <w:rsid w:val="006F59A3"/>
    <w:rsid w:val="006F63E8"/>
    <w:rsid w:val="00703821"/>
    <w:rsid w:val="007078F9"/>
    <w:rsid w:val="00713D5F"/>
    <w:rsid w:val="00717261"/>
    <w:rsid w:val="0072726D"/>
    <w:rsid w:val="00734D56"/>
    <w:rsid w:val="007545C8"/>
    <w:rsid w:val="00756158"/>
    <w:rsid w:val="0076039E"/>
    <w:rsid w:val="0076106A"/>
    <w:rsid w:val="00763AA2"/>
    <w:rsid w:val="00764A21"/>
    <w:rsid w:val="00766A97"/>
    <w:rsid w:val="00772B18"/>
    <w:rsid w:val="007742E5"/>
    <w:rsid w:val="00776C60"/>
    <w:rsid w:val="0078004A"/>
    <w:rsid w:val="00781A3D"/>
    <w:rsid w:val="00782115"/>
    <w:rsid w:val="00782276"/>
    <w:rsid w:val="007865BB"/>
    <w:rsid w:val="00791827"/>
    <w:rsid w:val="007929FB"/>
    <w:rsid w:val="007A60EF"/>
    <w:rsid w:val="007D0A01"/>
    <w:rsid w:val="007D2DF9"/>
    <w:rsid w:val="007E2DC6"/>
    <w:rsid w:val="007E58F6"/>
    <w:rsid w:val="007F46B6"/>
    <w:rsid w:val="007F5A2A"/>
    <w:rsid w:val="00803047"/>
    <w:rsid w:val="0081429D"/>
    <w:rsid w:val="00814593"/>
    <w:rsid w:val="00824E64"/>
    <w:rsid w:val="00826C30"/>
    <w:rsid w:val="00827402"/>
    <w:rsid w:val="00831CDD"/>
    <w:rsid w:val="008331CF"/>
    <w:rsid w:val="00834F8B"/>
    <w:rsid w:val="0084090F"/>
    <w:rsid w:val="00846DCE"/>
    <w:rsid w:val="00854600"/>
    <w:rsid w:val="00855952"/>
    <w:rsid w:val="0086536C"/>
    <w:rsid w:val="00870B45"/>
    <w:rsid w:val="008714F9"/>
    <w:rsid w:val="008724E8"/>
    <w:rsid w:val="00893A23"/>
    <w:rsid w:val="008954B1"/>
    <w:rsid w:val="008A7CCF"/>
    <w:rsid w:val="008B7210"/>
    <w:rsid w:val="008C33D6"/>
    <w:rsid w:val="008E0553"/>
    <w:rsid w:val="008E2F84"/>
    <w:rsid w:val="009256D3"/>
    <w:rsid w:val="00951FC6"/>
    <w:rsid w:val="00954B5E"/>
    <w:rsid w:val="00961714"/>
    <w:rsid w:val="00964859"/>
    <w:rsid w:val="00984405"/>
    <w:rsid w:val="0098570A"/>
    <w:rsid w:val="00985D3D"/>
    <w:rsid w:val="009B363B"/>
    <w:rsid w:val="009B6C55"/>
    <w:rsid w:val="009C0F89"/>
    <w:rsid w:val="009D3247"/>
    <w:rsid w:val="009E63CB"/>
    <w:rsid w:val="009F4B4D"/>
    <w:rsid w:val="009F75F1"/>
    <w:rsid w:val="00A10CAA"/>
    <w:rsid w:val="00A26B20"/>
    <w:rsid w:val="00A304FD"/>
    <w:rsid w:val="00A45F31"/>
    <w:rsid w:val="00A46B65"/>
    <w:rsid w:val="00A52D3E"/>
    <w:rsid w:val="00A5502A"/>
    <w:rsid w:val="00A55BA0"/>
    <w:rsid w:val="00A613D8"/>
    <w:rsid w:val="00A64041"/>
    <w:rsid w:val="00A67CCC"/>
    <w:rsid w:val="00A749C4"/>
    <w:rsid w:val="00A76F25"/>
    <w:rsid w:val="00A813D2"/>
    <w:rsid w:val="00A823C7"/>
    <w:rsid w:val="00A91971"/>
    <w:rsid w:val="00A93F7A"/>
    <w:rsid w:val="00AA419B"/>
    <w:rsid w:val="00AC0017"/>
    <w:rsid w:val="00AC104E"/>
    <w:rsid w:val="00AC63E0"/>
    <w:rsid w:val="00AC6D2F"/>
    <w:rsid w:val="00AD2EF2"/>
    <w:rsid w:val="00AE0479"/>
    <w:rsid w:val="00AE4693"/>
    <w:rsid w:val="00AE555B"/>
    <w:rsid w:val="00AE61BC"/>
    <w:rsid w:val="00AF6940"/>
    <w:rsid w:val="00B00433"/>
    <w:rsid w:val="00B1062C"/>
    <w:rsid w:val="00B11960"/>
    <w:rsid w:val="00B158C9"/>
    <w:rsid w:val="00B17A51"/>
    <w:rsid w:val="00B24DCF"/>
    <w:rsid w:val="00B34421"/>
    <w:rsid w:val="00B6247A"/>
    <w:rsid w:val="00B62886"/>
    <w:rsid w:val="00B8166E"/>
    <w:rsid w:val="00B90BC5"/>
    <w:rsid w:val="00B9206B"/>
    <w:rsid w:val="00B97B21"/>
    <w:rsid w:val="00BC57B1"/>
    <w:rsid w:val="00BC5D4E"/>
    <w:rsid w:val="00BD569C"/>
    <w:rsid w:val="00BD7464"/>
    <w:rsid w:val="00BE05E7"/>
    <w:rsid w:val="00BE108F"/>
    <w:rsid w:val="00BE2FA5"/>
    <w:rsid w:val="00BE6347"/>
    <w:rsid w:val="00BF4BCF"/>
    <w:rsid w:val="00C10517"/>
    <w:rsid w:val="00C1577F"/>
    <w:rsid w:val="00C15F7A"/>
    <w:rsid w:val="00C27C50"/>
    <w:rsid w:val="00C32BC0"/>
    <w:rsid w:val="00C47133"/>
    <w:rsid w:val="00C47CE3"/>
    <w:rsid w:val="00C665CD"/>
    <w:rsid w:val="00C7112A"/>
    <w:rsid w:val="00C7189A"/>
    <w:rsid w:val="00C74791"/>
    <w:rsid w:val="00C84FAB"/>
    <w:rsid w:val="00CA7D91"/>
    <w:rsid w:val="00CB29A5"/>
    <w:rsid w:val="00CC167B"/>
    <w:rsid w:val="00CD5F4A"/>
    <w:rsid w:val="00CE7E34"/>
    <w:rsid w:val="00CF2244"/>
    <w:rsid w:val="00CF2F49"/>
    <w:rsid w:val="00D03B3F"/>
    <w:rsid w:val="00D2349F"/>
    <w:rsid w:val="00D43BD8"/>
    <w:rsid w:val="00D62703"/>
    <w:rsid w:val="00D67E68"/>
    <w:rsid w:val="00D72BBB"/>
    <w:rsid w:val="00D76708"/>
    <w:rsid w:val="00D90450"/>
    <w:rsid w:val="00D9432B"/>
    <w:rsid w:val="00DB3931"/>
    <w:rsid w:val="00DB50A5"/>
    <w:rsid w:val="00DB7F11"/>
    <w:rsid w:val="00DC3E12"/>
    <w:rsid w:val="00DF34D2"/>
    <w:rsid w:val="00E00FED"/>
    <w:rsid w:val="00E0595F"/>
    <w:rsid w:val="00E06FB2"/>
    <w:rsid w:val="00E236A5"/>
    <w:rsid w:val="00E236F3"/>
    <w:rsid w:val="00E342D9"/>
    <w:rsid w:val="00E3560A"/>
    <w:rsid w:val="00E41EB9"/>
    <w:rsid w:val="00E53CEB"/>
    <w:rsid w:val="00E56610"/>
    <w:rsid w:val="00E67FE4"/>
    <w:rsid w:val="00E7166E"/>
    <w:rsid w:val="00E7546E"/>
    <w:rsid w:val="00E86706"/>
    <w:rsid w:val="00E90A3D"/>
    <w:rsid w:val="00E96C15"/>
    <w:rsid w:val="00E97DC0"/>
    <w:rsid w:val="00EA5352"/>
    <w:rsid w:val="00EB18BB"/>
    <w:rsid w:val="00EB452B"/>
    <w:rsid w:val="00EB5779"/>
    <w:rsid w:val="00EC4CA0"/>
    <w:rsid w:val="00EC7587"/>
    <w:rsid w:val="00ED14D9"/>
    <w:rsid w:val="00ED41A5"/>
    <w:rsid w:val="00EE706E"/>
    <w:rsid w:val="00EF5590"/>
    <w:rsid w:val="00F11CBC"/>
    <w:rsid w:val="00F26702"/>
    <w:rsid w:val="00F4457B"/>
    <w:rsid w:val="00F56A32"/>
    <w:rsid w:val="00F62590"/>
    <w:rsid w:val="00F63B72"/>
    <w:rsid w:val="00F736E9"/>
    <w:rsid w:val="00F81363"/>
    <w:rsid w:val="00F8159B"/>
    <w:rsid w:val="00F91549"/>
    <w:rsid w:val="00F940EB"/>
    <w:rsid w:val="00FA16B2"/>
    <w:rsid w:val="00FA6685"/>
    <w:rsid w:val="00FB16A3"/>
    <w:rsid w:val="00FB3024"/>
    <w:rsid w:val="00FD2E90"/>
    <w:rsid w:val="00FD6173"/>
    <w:rsid w:val="00FE1987"/>
    <w:rsid w:val="00FE21D7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  <o:rules v:ext="edit">
        <o:r id="V:Rule1" type="connector" idref="#_x0000_s1073"/>
        <o:r id="V:Rule2" type="connector" idref="#_x0000_s1072"/>
        <o:r id="V:Rule3" type="connector" idref="#_x0000_s1108"/>
        <o:r id="V:Rule4" type="connector" idref="#_x0000_s1114"/>
        <o:r id="V:Rule5" type="connector" idref="#_x0000_s1090"/>
        <o:r id="V:Rule6" type="connector" idref="#_x0000_s1100"/>
        <o:r id="V:Rule7" type="connector" idref="#_x0000_s1098"/>
        <o:r id="V:Rule8" type="connector" idref="#_x0000_s1058"/>
        <o:r id="V:Rule9" type="connector" idref="#_x0000_s1109"/>
        <o:r id="V:Rule10" type="connector" idref="#_x0000_s1074"/>
        <o:r id="V:Rule11" type="connector" idref="#_x0000_s1107"/>
        <o:r id="V:Rule12" type="connector" idref="#_x0000_s1091"/>
        <o:r id="V:Rule13" type="connector" idref="#_x0000_s1106"/>
        <o:r id="V:Rule14" type="connector" idref="#_x0000_s1057"/>
        <o:r id="V:Rule15" type="connector" idref="#_x0000_s1071"/>
        <o:r id="V:Rule16" type="connector" idref="#_x0000_s1113"/>
        <o:r id="V:Rule17" type="connector" idref="#_x0000_s1103"/>
        <o:r id="V:Rule18" type="connector" idref="#_x0000_s1105"/>
        <o:r id="V:Rule19" type="connector" idref="#_x0000_s1089"/>
        <o:r id="V:Rule20" type="connector" idref="#_x0000_s1075"/>
        <o:r id="V:Rule21" type="connector" idref="#_x0000_s1119"/>
        <o:r id="V:Rule22" type="connector" idref="#_x0000_s1116"/>
        <o:r id="V:Rule23" type="connector" idref="#_x0000_s1077"/>
        <o:r id="V:Rule24" type="connector" idref="#_x0000_s1076"/>
        <o:r id="V:Rule25" type="connector" idref="#_x0000_s1138"/>
        <o:r id="V:Rule26" type="connector" idref="#_x0000_s1104"/>
        <o:r id="V:Rule27" type="connector" idref="#_x0000_s1056"/>
        <o:r id="V:Rule28" type="connector" idref="#_x0000_s1110"/>
        <o:r id="V:Rule29" type="connector" idref="#_x0000_s1118"/>
        <o:r id="V:Rule30" type="connector" idref="#_x0000_s1102"/>
        <o:r id="V:Rule31" type="connector" idref="#_x0000_s1055"/>
        <o:r id="V:Rule32" type="connector" idref="#_x0000_s1099"/>
        <o:r id="V:Rule33" type="connector" idref="#_x0000_s1088"/>
        <o:r id="V:Rule34" type="connector" idref="#_x0000_s1087"/>
        <o:r id="V:Rule35" type="connector" idref="#_x0000_s107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24666C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246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5CCD7-D60F-4E44-9968-A07E2F22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12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32</cp:revision>
  <dcterms:created xsi:type="dcterms:W3CDTF">2013-04-08T08:18:00Z</dcterms:created>
  <dcterms:modified xsi:type="dcterms:W3CDTF">2015-02-12T08:55:00Z</dcterms:modified>
</cp:coreProperties>
</file>